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44518" w14:textId="40460365" w:rsidR="0067517B" w:rsidRPr="00590A12" w:rsidRDefault="00496468">
      <w:pPr>
        <w:spacing w:after="32" w:line="259" w:lineRule="auto"/>
        <w:ind w:left="0" w:firstLine="0"/>
        <w:jc w:val="left"/>
        <w:rPr>
          <w:lang w:val="en-GB"/>
        </w:rPr>
      </w:pPr>
      <w:r w:rsidRPr="00590A12">
        <w:rPr>
          <w:rFonts w:ascii="Arial" w:eastAsia="Arial" w:hAnsi="Arial" w:cs="Arial"/>
          <w:color w:val="808080"/>
          <w:sz w:val="48"/>
          <w:lang w:val="en-GB"/>
        </w:rPr>
        <w:t>Innovative Starters Award</w:t>
      </w:r>
    </w:p>
    <w:p w14:paraId="7AC44519" w14:textId="389B0BD8" w:rsidR="0067517B" w:rsidRPr="00590A12" w:rsidRDefault="009D07E9">
      <w:pPr>
        <w:spacing w:after="360" w:line="259" w:lineRule="auto"/>
        <w:ind w:left="0" w:firstLine="0"/>
        <w:jc w:val="left"/>
        <w:rPr>
          <w:lang w:val="en-GB"/>
        </w:rPr>
      </w:pPr>
      <w:proofErr w:type="spellStart"/>
      <w:r w:rsidRPr="00590A12">
        <w:rPr>
          <w:rFonts w:ascii="Arial" w:eastAsia="Arial" w:hAnsi="Arial" w:cs="Arial"/>
          <w:color w:val="808080"/>
          <w:sz w:val="38"/>
          <w:lang w:val="en-GB"/>
        </w:rPr>
        <w:t>Reglement</w:t>
      </w:r>
      <w:proofErr w:type="spellEnd"/>
      <w:r w:rsidRPr="00590A12">
        <w:rPr>
          <w:rFonts w:ascii="Arial" w:eastAsia="Arial" w:hAnsi="Arial" w:cs="Arial"/>
          <w:color w:val="808080"/>
          <w:sz w:val="38"/>
          <w:lang w:val="en-GB"/>
        </w:rPr>
        <w:t xml:space="preserve"> – </w:t>
      </w:r>
      <w:proofErr w:type="spellStart"/>
      <w:r w:rsidRPr="00590A12">
        <w:rPr>
          <w:rFonts w:ascii="Arial" w:eastAsia="Arial" w:hAnsi="Arial" w:cs="Arial"/>
          <w:color w:val="808080"/>
          <w:sz w:val="38"/>
          <w:lang w:val="en-GB"/>
        </w:rPr>
        <w:t>Oproep</w:t>
      </w:r>
      <w:proofErr w:type="spellEnd"/>
      <w:r w:rsidRPr="00590A12">
        <w:rPr>
          <w:rFonts w:ascii="Arial" w:eastAsia="Arial" w:hAnsi="Arial" w:cs="Arial"/>
          <w:color w:val="808080"/>
          <w:sz w:val="38"/>
          <w:lang w:val="en-GB"/>
        </w:rPr>
        <w:t xml:space="preserve"> van </w:t>
      </w:r>
      <w:proofErr w:type="spellStart"/>
      <w:r w:rsidR="00E11099" w:rsidRPr="00590A12">
        <w:rPr>
          <w:rFonts w:ascii="Arial" w:eastAsia="Arial" w:hAnsi="Arial" w:cs="Arial"/>
          <w:color w:val="808080"/>
          <w:sz w:val="38"/>
          <w:lang w:val="en-GB"/>
        </w:rPr>
        <w:t>april</w:t>
      </w:r>
      <w:proofErr w:type="spellEnd"/>
      <w:r w:rsidR="00161C30" w:rsidRPr="00590A12">
        <w:rPr>
          <w:rFonts w:ascii="Arial" w:eastAsia="Arial" w:hAnsi="Arial" w:cs="Arial"/>
          <w:color w:val="808080"/>
          <w:sz w:val="38"/>
          <w:lang w:val="en-GB"/>
        </w:rPr>
        <w:t xml:space="preserve"> </w:t>
      </w:r>
      <w:r w:rsidRPr="00590A12">
        <w:rPr>
          <w:rFonts w:ascii="Arial" w:eastAsia="Arial" w:hAnsi="Arial" w:cs="Arial"/>
          <w:color w:val="808080"/>
          <w:sz w:val="38"/>
          <w:lang w:val="en-GB"/>
        </w:rPr>
        <w:t>20</w:t>
      </w:r>
      <w:r w:rsidR="00A24303" w:rsidRPr="00590A12">
        <w:rPr>
          <w:rFonts w:ascii="Arial" w:eastAsia="Arial" w:hAnsi="Arial" w:cs="Arial"/>
          <w:color w:val="808080"/>
          <w:sz w:val="38"/>
          <w:lang w:val="en-GB"/>
        </w:rPr>
        <w:t>2</w:t>
      </w:r>
      <w:r w:rsidR="00F91DE4">
        <w:rPr>
          <w:rFonts w:ascii="Arial" w:eastAsia="Arial" w:hAnsi="Arial" w:cs="Arial"/>
          <w:color w:val="808080"/>
          <w:sz w:val="38"/>
          <w:lang w:val="en-GB"/>
        </w:rPr>
        <w:t>4</w:t>
      </w:r>
    </w:p>
    <w:p w14:paraId="7AC44527" w14:textId="77777777" w:rsidR="0067517B" w:rsidRPr="00391A3F" w:rsidRDefault="005A58C7">
      <w:pPr>
        <w:pStyle w:val="Titre1"/>
        <w:ind w:left="11"/>
        <w:rPr>
          <w:lang w:val="nl-NL"/>
        </w:rPr>
      </w:pPr>
      <w:r w:rsidRPr="00391A3F">
        <w:rPr>
          <w:lang w:val="nl-NL"/>
        </w:rPr>
        <w:t>DOELSTELLING</w:t>
      </w:r>
    </w:p>
    <w:p w14:paraId="2268879D" w14:textId="7981FFFE" w:rsidR="000026F6" w:rsidRDefault="000026F6" w:rsidP="00601474">
      <w:pPr>
        <w:ind w:left="-5" w:right="7"/>
        <w:rPr>
          <w:lang w:val="nl-NL"/>
        </w:rPr>
      </w:pPr>
      <w:r w:rsidRPr="000026F6">
        <w:rPr>
          <w:lang w:val="nl-NL"/>
        </w:rPr>
        <w:t xml:space="preserve">Het initiatief </w:t>
      </w:r>
      <w:r w:rsidR="00A53429">
        <w:rPr>
          <w:lang w:val="nl-NL"/>
        </w:rPr>
        <w:t>‘</w:t>
      </w:r>
      <w:proofErr w:type="spellStart"/>
      <w:r w:rsidRPr="000026F6">
        <w:rPr>
          <w:lang w:val="nl-NL"/>
        </w:rPr>
        <w:t>Innovative</w:t>
      </w:r>
      <w:proofErr w:type="spellEnd"/>
      <w:r w:rsidRPr="000026F6">
        <w:rPr>
          <w:lang w:val="nl-NL"/>
        </w:rPr>
        <w:t xml:space="preserve"> </w:t>
      </w:r>
      <w:proofErr w:type="spellStart"/>
      <w:r w:rsidRPr="000026F6">
        <w:rPr>
          <w:lang w:val="nl-NL"/>
        </w:rPr>
        <w:t>Startes</w:t>
      </w:r>
      <w:proofErr w:type="spellEnd"/>
      <w:r w:rsidRPr="000026F6">
        <w:rPr>
          <w:lang w:val="nl-NL"/>
        </w:rPr>
        <w:t xml:space="preserve"> Award</w:t>
      </w:r>
      <w:r w:rsidR="00A53429">
        <w:rPr>
          <w:lang w:val="nl-NL"/>
        </w:rPr>
        <w:t>’</w:t>
      </w:r>
      <w:r w:rsidRPr="000026F6">
        <w:rPr>
          <w:lang w:val="nl-NL"/>
        </w:rPr>
        <w:t xml:space="preserve"> heeft als doelstelling de ontwikkeling </w:t>
      </w:r>
      <w:r>
        <w:rPr>
          <w:lang w:val="nl-NL"/>
        </w:rPr>
        <w:t xml:space="preserve">te bevorderen </w:t>
      </w:r>
      <w:r w:rsidRPr="000026F6">
        <w:rPr>
          <w:lang w:val="nl-NL"/>
        </w:rPr>
        <w:t xml:space="preserve">van ondernemingen met een hoog innovatievermogen </w:t>
      </w:r>
      <w:r>
        <w:rPr>
          <w:lang w:val="nl-NL"/>
        </w:rPr>
        <w:t xml:space="preserve">en </w:t>
      </w:r>
      <w:r w:rsidR="003815B7" w:rsidRPr="003815B7">
        <w:rPr>
          <w:lang w:val="nl-NL"/>
        </w:rPr>
        <w:t xml:space="preserve">die technologieën en oplossingen voorstellen </w:t>
      </w:r>
      <w:r w:rsidR="003815B7">
        <w:rPr>
          <w:lang w:val="nl-NL"/>
        </w:rPr>
        <w:t xml:space="preserve">die </w:t>
      </w:r>
      <w:r w:rsidR="003815B7" w:rsidRPr="003815B7">
        <w:rPr>
          <w:lang w:val="nl-NL"/>
        </w:rPr>
        <w:t>in lijn liggen met de 6 strategische domeinen</w:t>
      </w:r>
      <w:r w:rsidR="009146D1">
        <w:rPr>
          <w:lang w:val="nl-NL"/>
        </w:rPr>
        <w:t xml:space="preserve"> van het Gewestelijk </w:t>
      </w:r>
      <w:proofErr w:type="spellStart"/>
      <w:r w:rsidR="009146D1">
        <w:rPr>
          <w:lang w:val="nl-NL"/>
        </w:rPr>
        <w:t>InnovatiePlan</w:t>
      </w:r>
      <w:proofErr w:type="spellEnd"/>
      <w:r w:rsidR="009146D1">
        <w:rPr>
          <w:lang w:val="nl-NL"/>
        </w:rPr>
        <w:t>.</w:t>
      </w:r>
    </w:p>
    <w:p w14:paraId="4199B924" w14:textId="65921488" w:rsidR="000026F6" w:rsidRDefault="000026F6" w:rsidP="00601474">
      <w:pPr>
        <w:ind w:left="-5" w:right="7"/>
        <w:rPr>
          <w:lang w:val="nl-NL"/>
        </w:rPr>
      </w:pPr>
    </w:p>
    <w:p w14:paraId="5E2F417F" w14:textId="26423990" w:rsidR="00C06006" w:rsidRDefault="00C06006">
      <w:pPr>
        <w:ind w:left="-5" w:right="7"/>
        <w:rPr>
          <w:lang w:val="nl-NL"/>
        </w:rPr>
      </w:pPr>
      <w:r>
        <w:rPr>
          <w:lang w:val="nl-NL"/>
        </w:rPr>
        <w:t>Hier</w:t>
      </w:r>
      <w:r w:rsidR="00A17F26">
        <w:rPr>
          <w:lang w:val="nl-NL"/>
        </w:rPr>
        <w:t>onder</w:t>
      </w:r>
      <w:r>
        <w:rPr>
          <w:lang w:val="nl-NL"/>
        </w:rPr>
        <w:t xml:space="preserve"> de 6 strategische </w:t>
      </w:r>
      <w:r w:rsidR="001B6386">
        <w:rPr>
          <w:lang w:val="nl-NL"/>
        </w:rPr>
        <w:t xml:space="preserve">innovatie </w:t>
      </w:r>
      <w:r>
        <w:rPr>
          <w:lang w:val="nl-NL"/>
        </w:rPr>
        <w:t>domeinen:</w:t>
      </w:r>
    </w:p>
    <w:p w14:paraId="0DA881A2" w14:textId="0F6C2208" w:rsidR="00C06006" w:rsidRDefault="00C06006" w:rsidP="00C06006">
      <w:pPr>
        <w:pStyle w:val="Paragraphedeliste"/>
        <w:numPr>
          <w:ilvl w:val="0"/>
          <w:numId w:val="14"/>
        </w:numPr>
        <w:ind w:right="7"/>
        <w:rPr>
          <w:lang w:val="nl-NL"/>
        </w:rPr>
      </w:pPr>
      <w:proofErr w:type="gramStart"/>
      <w:r>
        <w:rPr>
          <w:lang w:val="nl-NL"/>
        </w:rPr>
        <w:t>g</w:t>
      </w:r>
      <w:r w:rsidRPr="00C06006">
        <w:rPr>
          <w:lang w:val="nl-NL"/>
        </w:rPr>
        <w:t>eavanceerde</w:t>
      </w:r>
      <w:proofErr w:type="gramEnd"/>
      <w:r w:rsidRPr="00C06006">
        <w:rPr>
          <w:lang w:val="nl-NL"/>
        </w:rPr>
        <w:t xml:space="preserve"> digitale technologieën en diensten</w:t>
      </w:r>
      <w:r>
        <w:rPr>
          <w:lang w:val="nl-NL"/>
        </w:rPr>
        <w:t xml:space="preserve"> (inclusief </w:t>
      </w:r>
      <w:r w:rsidR="00B470D0">
        <w:rPr>
          <w:lang w:val="nl-NL"/>
        </w:rPr>
        <w:t>technologieën en d</w:t>
      </w:r>
      <w:r>
        <w:rPr>
          <w:lang w:val="nl-NL"/>
        </w:rPr>
        <w:t>ie</w:t>
      </w:r>
      <w:r w:rsidR="00B470D0">
        <w:rPr>
          <w:lang w:val="nl-NL"/>
        </w:rPr>
        <w:t>nsten omtrent onde</w:t>
      </w:r>
      <w:r>
        <w:rPr>
          <w:lang w:val="nl-NL"/>
        </w:rPr>
        <w:t>rstaande domeinen);</w:t>
      </w:r>
    </w:p>
    <w:p w14:paraId="5A6CA69B" w14:textId="77777777" w:rsidR="00B470D0" w:rsidRDefault="00B470D0" w:rsidP="00B470D0">
      <w:pPr>
        <w:pStyle w:val="Paragraphedeliste"/>
        <w:numPr>
          <w:ilvl w:val="0"/>
          <w:numId w:val="14"/>
        </w:numPr>
        <w:ind w:right="7"/>
        <w:rPr>
          <w:lang w:val="nl-NL"/>
        </w:rPr>
      </w:pPr>
      <w:proofErr w:type="gramStart"/>
      <w:r>
        <w:rPr>
          <w:lang w:val="nl-NL"/>
        </w:rPr>
        <w:t>k</w:t>
      </w:r>
      <w:r w:rsidRPr="00B470D0">
        <w:rPr>
          <w:lang w:val="nl-NL"/>
        </w:rPr>
        <w:t>limaat</w:t>
      </w:r>
      <w:proofErr w:type="gramEnd"/>
      <w:r w:rsidRPr="00B470D0">
        <w:rPr>
          <w:lang w:val="nl-NL"/>
        </w:rPr>
        <w:t>: duurzame gebouwen en infrastructuur;</w:t>
      </w:r>
    </w:p>
    <w:p w14:paraId="04FBF917" w14:textId="685A1856" w:rsidR="00B470D0" w:rsidRPr="00B470D0" w:rsidRDefault="00B470D0">
      <w:pPr>
        <w:pStyle w:val="Paragraphedeliste"/>
        <w:numPr>
          <w:ilvl w:val="0"/>
          <w:numId w:val="14"/>
        </w:numPr>
        <w:ind w:right="7"/>
        <w:rPr>
          <w:lang w:val="nl-NL"/>
        </w:rPr>
      </w:pPr>
      <w:proofErr w:type="gramStart"/>
      <w:r w:rsidRPr="00B470D0">
        <w:rPr>
          <w:lang w:val="nl-NL"/>
        </w:rPr>
        <w:t>optimaal</w:t>
      </w:r>
      <w:proofErr w:type="gramEnd"/>
      <w:r w:rsidRPr="00B470D0">
        <w:rPr>
          <w:lang w:val="nl-NL"/>
        </w:rPr>
        <w:t xml:space="preserve"> gebruik van de middelen;</w:t>
      </w:r>
    </w:p>
    <w:p w14:paraId="518F9D87" w14:textId="5856C566" w:rsidR="00B470D0" w:rsidRPr="00B470D0" w:rsidRDefault="00B470D0" w:rsidP="00B470D0">
      <w:pPr>
        <w:pStyle w:val="Paragraphedeliste"/>
        <w:numPr>
          <w:ilvl w:val="0"/>
          <w:numId w:val="14"/>
        </w:numPr>
        <w:ind w:right="7"/>
        <w:rPr>
          <w:lang w:val="nl-NL"/>
        </w:rPr>
      </w:pPr>
      <w:proofErr w:type="gramStart"/>
      <w:r>
        <w:rPr>
          <w:lang w:val="nl-NL"/>
        </w:rPr>
        <w:t>e</w:t>
      </w:r>
      <w:r w:rsidRPr="00B470D0">
        <w:rPr>
          <w:lang w:val="nl-NL"/>
        </w:rPr>
        <w:t>fficiënte</w:t>
      </w:r>
      <w:proofErr w:type="gramEnd"/>
      <w:r w:rsidRPr="00B470D0">
        <w:rPr>
          <w:lang w:val="nl-NL"/>
        </w:rPr>
        <w:t xml:space="preserve"> en duurzame stedelijke ruimte en stromen;</w:t>
      </w:r>
    </w:p>
    <w:p w14:paraId="14B6432E" w14:textId="61DB1DA6" w:rsidR="00B470D0" w:rsidRPr="00B470D0" w:rsidRDefault="00B470D0">
      <w:pPr>
        <w:pStyle w:val="Paragraphedeliste"/>
        <w:numPr>
          <w:ilvl w:val="0"/>
          <w:numId w:val="14"/>
        </w:numPr>
        <w:ind w:right="7"/>
        <w:rPr>
          <w:lang w:val="nl-NL"/>
        </w:rPr>
      </w:pPr>
      <w:proofErr w:type="gramStart"/>
      <w:r w:rsidRPr="00B470D0">
        <w:rPr>
          <w:lang w:val="nl-NL"/>
        </w:rPr>
        <w:t>gezondheid</w:t>
      </w:r>
      <w:proofErr w:type="gramEnd"/>
      <w:r w:rsidRPr="00B470D0">
        <w:rPr>
          <w:lang w:val="nl-NL"/>
        </w:rPr>
        <w:t xml:space="preserve"> en gepersonaliseerde en geïntegreerde zorg;</w:t>
      </w:r>
    </w:p>
    <w:p w14:paraId="426252BD" w14:textId="2A48FD3E" w:rsidR="00B470D0" w:rsidRPr="00B470D0" w:rsidRDefault="00B470D0" w:rsidP="000C32B4">
      <w:pPr>
        <w:pStyle w:val="Paragraphedeliste"/>
        <w:numPr>
          <w:ilvl w:val="0"/>
          <w:numId w:val="14"/>
        </w:numPr>
        <w:ind w:right="7"/>
        <w:rPr>
          <w:lang w:val="nl-NL"/>
        </w:rPr>
      </w:pPr>
      <w:proofErr w:type="gramStart"/>
      <w:r w:rsidRPr="00B470D0">
        <w:rPr>
          <w:lang w:val="nl-NL"/>
        </w:rPr>
        <w:t>sociale</w:t>
      </w:r>
      <w:proofErr w:type="gramEnd"/>
      <w:r w:rsidRPr="00B470D0">
        <w:rPr>
          <w:lang w:val="nl-NL"/>
        </w:rPr>
        <w:t xml:space="preserve"> innovatie, overheidsinnovatie en sociale inclusie.</w:t>
      </w:r>
    </w:p>
    <w:p w14:paraId="0774C0CA" w14:textId="77777777" w:rsidR="00C06006" w:rsidRDefault="00C06006">
      <w:pPr>
        <w:ind w:left="-5" w:right="7"/>
        <w:rPr>
          <w:lang w:val="nl-NL"/>
        </w:rPr>
      </w:pPr>
    </w:p>
    <w:p w14:paraId="302A9187" w14:textId="482BD384" w:rsidR="000026F6" w:rsidRDefault="000026F6">
      <w:pPr>
        <w:ind w:left="-5" w:right="7"/>
        <w:rPr>
          <w:lang w:val="nl-NL"/>
        </w:rPr>
      </w:pPr>
      <w:r w:rsidRPr="000026F6">
        <w:rPr>
          <w:lang w:val="nl-NL"/>
        </w:rPr>
        <w:t xml:space="preserve">De projecten </w:t>
      </w:r>
      <w:r>
        <w:rPr>
          <w:lang w:val="nl-NL"/>
        </w:rPr>
        <w:t xml:space="preserve">ingediend in </w:t>
      </w:r>
      <w:r w:rsidRPr="000026F6">
        <w:rPr>
          <w:lang w:val="nl-NL"/>
        </w:rPr>
        <w:t xml:space="preserve">het kader van ISA </w:t>
      </w:r>
      <w:r>
        <w:rPr>
          <w:lang w:val="nl-NL"/>
        </w:rPr>
        <w:t>moeten enerzijds blijk geven van</w:t>
      </w:r>
      <w:r w:rsidRPr="000026F6">
        <w:rPr>
          <w:lang w:val="nl-NL"/>
        </w:rPr>
        <w:t xml:space="preserve"> een sterke </w:t>
      </w:r>
      <w:r w:rsidR="008A48E5">
        <w:rPr>
          <w:lang w:val="nl-NL"/>
        </w:rPr>
        <w:t xml:space="preserve">innovatieve </w:t>
      </w:r>
      <w:r w:rsidRPr="000026F6">
        <w:rPr>
          <w:lang w:val="nl-NL"/>
        </w:rPr>
        <w:t>ambitie</w:t>
      </w:r>
      <w:r w:rsidR="008A48E5">
        <w:rPr>
          <w:lang w:val="nl-NL"/>
        </w:rPr>
        <w:t xml:space="preserve"> </w:t>
      </w:r>
      <w:r w:rsidRPr="000026F6">
        <w:rPr>
          <w:lang w:val="nl-NL"/>
        </w:rPr>
        <w:t xml:space="preserve">en </w:t>
      </w:r>
      <w:r w:rsidR="00B84139">
        <w:rPr>
          <w:lang w:val="nl-NL"/>
        </w:rPr>
        <w:t xml:space="preserve">van </w:t>
      </w:r>
      <w:r w:rsidRPr="000026F6">
        <w:rPr>
          <w:lang w:val="nl-NL"/>
        </w:rPr>
        <w:t xml:space="preserve">een groot </w:t>
      </w:r>
      <w:r w:rsidR="00B84139">
        <w:rPr>
          <w:lang w:val="nl-NL"/>
        </w:rPr>
        <w:t>economisch ontwikkelings</w:t>
      </w:r>
      <w:r w:rsidRPr="000026F6">
        <w:rPr>
          <w:lang w:val="nl-NL"/>
        </w:rPr>
        <w:t>potentieel</w:t>
      </w:r>
      <w:r w:rsidR="00B84139">
        <w:rPr>
          <w:lang w:val="nl-NL"/>
        </w:rPr>
        <w:t xml:space="preserve">. </w:t>
      </w:r>
      <w:r>
        <w:rPr>
          <w:lang w:val="nl-NL"/>
        </w:rPr>
        <w:t xml:space="preserve">Anderzijds moeten ze ook </w:t>
      </w:r>
      <w:r w:rsidR="00B84139">
        <w:rPr>
          <w:lang w:val="nl-NL"/>
        </w:rPr>
        <w:t>een positieve impact aantonen op het Brussels Gewest op sociaal</w:t>
      </w:r>
      <w:r w:rsidR="00161C30">
        <w:rPr>
          <w:lang w:val="nl-NL"/>
        </w:rPr>
        <w:t xml:space="preserve">, </w:t>
      </w:r>
      <w:r w:rsidR="00B84139">
        <w:rPr>
          <w:lang w:val="nl-NL"/>
        </w:rPr>
        <w:t>ecologische vlak</w:t>
      </w:r>
      <w:r w:rsidR="00161C30">
        <w:rPr>
          <w:lang w:val="nl-NL"/>
        </w:rPr>
        <w:t xml:space="preserve"> en/of </w:t>
      </w:r>
      <w:proofErr w:type="spellStart"/>
      <w:r w:rsidR="00161C30">
        <w:rPr>
          <w:lang w:val="nl-NL"/>
        </w:rPr>
        <w:t>ecosystemisch</w:t>
      </w:r>
      <w:proofErr w:type="spellEnd"/>
      <w:r w:rsidR="00161C30">
        <w:rPr>
          <w:lang w:val="nl-NL"/>
        </w:rPr>
        <w:t xml:space="preserve"> vlak.</w:t>
      </w:r>
    </w:p>
    <w:p w14:paraId="15B63565" w14:textId="77777777" w:rsidR="000026F6" w:rsidRDefault="000026F6" w:rsidP="00601474">
      <w:pPr>
        <w:ind w:left="-5" w:right="7"/>
        <w:rPr>
          <w:lang w:val="nl-NL"/>
        </w:rPr>
      </w:pPr>
    </w:p>
    <w:p w14:paraId="7AC44528" w14:textId="1A37D059" w:rsidR="0067517B" w:rsidRPr="00391A3F" w:rsidRDefault="005A58C7" w:rsidP="00601474">
      <w:pPr>
        <w:ind w:left="-5" w:right="7"/>
        <w:rPr>
          <w:lang w:val="nl-NL"/>
        </w:rPr>
      </w:pPr>
      <w:r w:rsidRPr="00391A3F">
        <w:rPr>
          <w:lang w:val="nl-NL"/>
        </w:rPr>
        <w:t>De onderneming(en) die gekozen word</w:t>
      </w:r>
      <w:r w:rsidR="00C509E7">
        <w:rPr>
          <w:lang w:val="nl-NL"/>
        </w:rPr>
        <w:t>(t)</w:t>
      </w:r>
      <w:r w:rsidRPr="00391A3F">
        <w:rPr>
          <w:lang w:val="nl-NL"/>
        </w:rPr>
        <w:t xml:space="preserve">(en) tot </w:t>
      </w:r>
      <w:r w:rsidR="00601474" w:rsidRPr="00391A3F">
        <w:rPr>
          <w:lang w:val="nl-NL"/>
        </w:rPr>
        <w:t xml:space="preserve">innovatieve </w:t>
      </w:r>
      <w:proofErr w:type="spellStart"/>
      <w:r w:rsidR="00601474" w:rsidRPr="00391A3F">
        <w:rPr>
          <w:lang w:val="nl-NL"/>
        </w:rPr>
        <w:t>start-up</w:t>
      </w:r>
      <w:proofErr w:type="spellEnd"/>
      <w:r w:rsidR="00601474" w:rsidRPr="00391A3F">
        <w:rPr>
          <w:lang w:val="nl-NL"/>
        </w:rPr>
        <w:t xml:space="preserve">(s) </w:t>
      </w:r>
      <w:r w:rsidRPr="00391A3F">
        <w:rPr>
          <w:lang w:val="nl-NL"/>
        </w:rPr>
        <w:t xml:space="preserve">van het jaar krijg(t)(en) een subsidie van maximum </w:t>
      </w:r>
      <w:r w:rsidR="00601474" w:rsidRPr="00391A3F">
        <w:rPr>
          <w:lang w:val="nl-NL"/>
        </w:rPr>
        <w:t>€</w:t>
      </w:r>
      <w:r w:rsidR="00EA39B8" w:rsidRPr="00391A3F">
        <w:rPr>
          <w:lang w:val="nl-NL"/>
        </w:rPr>
        <w:t xml:space="preserve"> </w:t>
      </w:r>
      <w:proofErr w:type="gramStart"/>
      <w:r w:rsidRPr="00391A3F">
        <w:rPr>
          <w:lang w:val="nl-NL"/>
        </w:rPr>
        <w:t>500.000  over</w:t>
      </w:r>
      <w:proofErr w:type="gramEnd"/>
      <w:r w:rsidRPr="00391A3F">
        <w:rPr>
          <w:lang w:val="nl-NL"/>
        </w:rPr>
        <w:t xml:space="preserve"> een periode van maximum 3 jaar om </w:t>
      </w:r>
      <w:r w:rsidR="00601474" w:rsidRPr="00391A3F">
        <w:rPr>
          <w:lang w:val="nl-NL"/>
        </w:rPr>
        <w:t>(</w:t>
      </w:r>
      <w:r w:rsidRPr="00391A3F">
        <w:rPr>
          <w:lang w:val="nl-NL"/>
        </w:rPr>
        <w:t>een deel van</w:t>
      </w:r>
      <w:r w:rsidR="00601474" w:rsidRPr="00391A3F">
        <w:rPr>
          <w:lang w:val="nl-NL"/>
        </w:rPr>
        <w:t>)</w:t>
      </w:r>
      <w:r w:rsidR="00DB5568" w:rsidRPr="00391A3F">
        <w:rPr>
          <w:lang w:val="nl-NL"/>
        </w:rPr>
        <w:t xml:space="preserve"> haar/hun S</w:t>
      </w:r>
      <w:r w:rsidRPr="00391A3F">
        <w:rPr>
          <w:lang w:val="nl-NL"/>
        </w:rPr>
        <w:t xml:space="preserve">trategisch </w:t>
      </w:r>
      <w:r w:rsidR="00DB5568" w:rsidRPr="00391A3F">
        <w:rPr>
          <w:lang w:val="nl-NL"/>
        </w:rPr>
        <w:t>I</w:t>
      </w:r>
      <w:r w:rsidRPr="00391A3F">
        <w:rPr>
          <w:lang w:val="nl-NL"/>
        </w:rPr>
        <w:t>nnovatieplan te financieren.</w:t>
      </w:r>
    </w:p>
    <w:p w14:paraId="7AC44529" w14:textId="77777777" w:rsidR="00601474" w:rsidRPr="00391A3F" w:rsidRDefault="00601474" w:rsidP="00601474">
      <w:pPr>
        <w:ind w:left="-5" w:right="7"/>
        <w:rPr>
          <w:lang w:val="nl-NL"/>
        </w:rPr>
      </w:pPr>
    </w:p>
    <w:p w14:paraId="7AC4452A" w14:textId="77777777" w:rsidR="0067517B" w:rsidRPr="00391A3F" w:rsidRDefault="005A58C7">
      <w:pPr>
        <w:pStyle w:val="Titre1"/>
        <w:ind w:left="11"/>
        <w:rPr>
          <w:lang w:val="nl-NL"/>
        </w:rPr>
      </w:pPr>
      <w:r w:rsidRPr="00391A3F">
        <w:rPr>
          <w:lang w:val="nl-NL"/>
        </w:rPr>
        <w:t xml:space="preserve">STRATEGISCH INNOVATIEPLAN (SIP) </w:t>
      </w:r>
    </w:p>
    <w:p w14:paraId="3E01D772" w14:textId="3DFD8DD5" w:rsidR="00B84139" w:rsidRDefault="00B84139" w:rsidP="00B84139">
      <w:pPr>
        <w:pStyle w:val="Titre1"/>
        <w:ind w:left="11"/>
        <w:rPr>
          <w:rFonts w:ascii="Calibri" w:eastAsia="Calibri" w:hAnsi="Calibri" w:cs="Calibri"/>
          <w:color w:val="000000"/>
          <w:sz w:val="24"/>
          <w:lang w:val="nl-NL"/>
        </w:rPr>
      </w:pPr>
      <w:r w:rsidRPr="00B84139">
        <w:rPr>
          <w:rFonts w:ascii="Calibri" w:eastAsia="Calibri" w:hAnsi="Calibri" w:cs="Calibri"/>
          <w:color w:val="000000"/>
          <w:sz w:val="24"/>
          <w:lang w:val="nl-NL"/>
        </w:rPr>
        <w:t xml:space="preserve">Het strategisch innovatieplan wordt gedefinieerd als een algemeen programma (OOI, financiën, business development, interne organisatie) dat in detail de visie en strategie van de jonge innovatieve onderneming(en) uiteenzet. Het SIP kan meerdere producten en diensten dekken. Het strategische karakter van het voorgestelde plan moet dus concreet zijn, in die zin dat het bijdraagt tot de technische en commerciële ontwikkeling van de aanvragende onderneming. </w:t>
      </w:r>
    </w:p>
    <w:p w14:paraId="4BB21E2B" w14:textId="77777777" w:rsidR="00B84139" w:rsidRPr="00B84139" w:rsidRDefault="00B84139" w:rsidP="003076F4">
      <w:pPr>
        <w:rPr>
          <w:lang w:val="nl-NL"/>
        </w:rPr>
      </w:pPr>
    </w:p>
    <w:p w14:paraId="6515C2F9" w14:textId="77777777" w:rsidR="00361273" w:rsidRDefault="00B84139" w:rsidP="00B84139">
      <w:pPr>
        <w:spacing w:after="284"/>
        <w:ind w:left="-5" w:right="7"/>
        <w:rPr>
          <w:lang w:val="nl-NL"/>
        </w:rPr>
      </w:pPr>
      <w:r w:rsidRPr="00B84139">
        <w:rPr>
          <w:lang w:val="nl-NL"/>
        </w:rPr>
        <w:t xml:space="preserve">De toepassing moet een gunstige impact hebben op de economie, de werkgelegenheid en het leefmilieu van het Brussels Hoofdstedelijk Gewest. Het SIP moet ook een of meer belangrijke strategische vraagstukken aankaarten op </w:t>
      </w:r>
    </w:p>
    <w:p w14:paraId="4AC37DB2" w14:textId="36DB3084" w:rsidR="00361273" w:rsidRDefault="00B84139" w:rsidP="00361273">
      <w:pPr>
        <w:pStyle w:val="Paragraphedeliste"/>
        <w:numPr>
          <w:ilvl w:val="0"/>
          <w:numId w:val="14"/>
        </w:numPr>
        <w:spacing w:after="284"/>
        <w:ind w:right="7"/>
        <w:rPr>
          <w:lang w:val="nl-NL"/>
        </w:rPr>
      </w:pPr>
      <w:proofErr w:type="gramStart"/>
      <w:r w:rsidRPr="00361273">
        <w:rPr>
          <w:lang w:val="nl-NL"/>
        </w:rPr>
        <w:t>sociaal</w:t>
      </w:r>
      <w:proofErr w:type="gramEnd"/>
      <w:r w:rsidRPr="00361273">
        <w:rPr>
          <w:lang w:val="nl-NL"/>
        </w:rPr>
        <w:t xml:space="preserve"> gebied</w:t>
      </w:r>
      <w:r w:rsidR="00361273">
        <w:rPr>
          <w:lang w:val="nl-NL"/>
        </w:rPr>
        <w:t xml:space="preserve">: </w:t>
      </w:r>
      <w:r w:rsidRPr="00361273">
        <w:rPr>
          <w:lang w:val="nl-NL"/>
        </w:rPr>
        <w:t>vermindering van ongelijkheid, welzijn en veiligheid van mensen, verbetering van arbeidsomstandigheden, enz.</w:t>
      </w:r>
    </w:p>
    <w:p w14:paraId="6C6DE940" w14:textId="6253AC19" w:rsidR="00361273" w:rsidRDefault="00B84139" w:rsidP="00361273">
      <w:pPr>
        <w:pStyle w:val="Paragraphedeliste"/>
        <w:numPr>
          <w:ilvl w:val="0"/>
          <w:numId w:val="14"/>
        </w:numPr>
        <w:spacing w:after="284"/>
        <w:ind w:right="7"/>
        <w:rPr>
          <w:lang w:val="nl-NL"/>
        </w:rPr>
      </w:pPr>
      <w:proofErr w:type="gramStart"/>
      <w:r w:rsidRPr="00361273">
        <w:rPr>
          <w:lang w:val="nl-NL"/>
        </w:rPr>
        <w:t>milieugebied</w:t>
      </w:r>
      <w:proofErr w:type="gramEnd"/>
      <w:r w:rsidR="00361273">
        <w:rPr>
          <w:lang w:val="nl-NL"/>
        </w:rPr>
        <w:t xml:space="preserve">: </w:t>
      </w:r>
      <w:r w:rsidRPr="00361273">
        <w:rPr>
          <w:lang w:val="nl-NL"/>
        </w:rPr>
        <w:t xml:space="preserve">duurzaamheid, </w:t>
      </w:r>
      <w:proofErr w:type="spellStart"/>
      <w:r w:rsidRPr="00361273">
        <w:rPr>
          <w:lang w:val="nl-NL"/>
        </w:rPr>
        <w:t>eco</w:t>
      </w:r>
      <w:proofErr w:type="spellEnd"/>
      <w:r w:rsidRPr="00361273">
        <w:rPr>
          <w:lang w:val="nl-NL"/>
        </w:rPr>
        <w:t>-design, lager verbruik van hulpbronnen, enz.</w:t>
      </w:r>
    </w:p>
    <w:p w14:paraId="698381FF" w14:textId="0437E364" w:rsidR="00B84139" w:rsidRPr="00361273" w:rsidRDefault="005C48DC" w:rsidP="00361273">
      <w:pPr>
        <w:pStyle w:val="Paragraphedeliste"/>
        <w:numPr>
          <w:ilvl w:val="0"/>
          <w:numId w:val="14"/>
        </w:numPr>
        <w:spacing w:after="284"/>
        <w:ind w:right="7"/>
        <w:rPr>
          <w:lang w:val="nl-NL"/>
        </w:rPr>
      </w:pPr>
      <w:proofErr w:type="gramStart"/>
      <w:r w:rsidRPr="00361273">
        <w:rPr>
          <w:lang w:val="nl-NL"/>
        </w:rPr>
        <w:t>vragen</w:t>
      </w:r>
      <w:proofErr w:type="gramEnd"/>
      <w:r w:rsidRPr="00361273">
        <w:rPr>
          <w:lang w:val="nl-NL"/>
        </w:rPr>
        <w:t xml:space="preserve"> </w:t>
      </w:r>
      <w:r w:rsidR="00B84139" w:rsidRPr="00361273">
        <w:rPr>
          <w:lang w:val="nl-NL"/>
        </w:rPr>
        <w:t xml:space="preserve">over het effect op het regionale </w:t>
      </w:r>
      <w:r w:rsidR="00360F46">
        <w:rPr>
          <w:lang w:val="nl-NL"/>
        </w:rPr>
        <w:t xml:space="preserve">R&amp;D </w:t>
      </w:r>
      <w:r w:rsidR="00B84139" w:rsidRPr="00361273">
        <w:rPr>
          <w:lang w:val="nl-NL"/>
        </w:rPr>
        <w:t>ecosysteem</w:t>
      </w:r>
      <w:r w:rsidR="00361273">
        <w:rPr>
          <w:lang w:val="nl-NL"/>
        </w:rPr>
        <w:t>:</w:t>
      </w:r>
      <w:r w:rsidR="00360F46">
        <w:rPr>
          <w:lang w:val="nl-NL"/>
        </w:rPr>
        <w:t xml:space="preserve"> verspreiding van</w:t>
      </w:r>
      <w:r w:rsidR="00361273">
        <w:rPr>
          <w:lang w:val="nl-NL"/>
        </w:rPr>
        <w:t xml:space="preserve"> </w:t>
      </w:r>
      <w:r w:rsidR="00B84139" w:rsidRPr="00361273">
        <w:rPr>
          <w:lang w:val="nl-NL"/>
        </w:rPr>
        <w:t xml:space="preserve">expertise en kennis, </w:t>
      </w:r>
      <w:r w:rsidR="00360F46">
        <w:rPr>
          <w:lang w:val="nl-NL"/>
        </w:rPr>
        <w:t xml:space="preserve">ontwikkeling van </w:t>
      </w:r>
      <w:r w:rsidR="00B84139" w:rsidRPr="00361273">
        <w:rPr>
          <w:lang w:val="nl-NL"/>
        </w:rPr>
        <w:t>plaatselijke partnerschappen, enz.</w:t>
      </w:r>
    </w:p>
    <w:p w14:paraId="7AC4452D" w14:textId="77777777" w:rsidR="00601474" w:rsidRPr="00391A3F" w:rsidRDefault="00601474">
      <w:pPr>
        <w:ind w:left="-5" w:right="7"/>
        <w:rPr>
          <w:lang w:val="nl-NL"/>
        </w:rPr>
      </w:pPr>
    </w:p>
    <w:p w14:paraId="7AC4452E" w14:textId="3C0A2C4E" w:rsidR="0067517B" w:rsidRPr="00391A3F" w:rsidRDefault="005A58C7">
      <w:pPr>
        <w:ind w:left="-5" w:right="7"/>
        <w:rPr>
          <w:lang w:val="nl-NL"/>
        </w:rPr>
      </w:pPr>
      <w:r w:rsidRPr="00391A3F">
        <w:rPr>
          <w:lang w:val="nl-NL"/>
        </w:rPr>
        <w:t xml:space="preserve">Hieronder vind </w:t>
      </w:r>
      <w:r w:rsidR="00B84139">
        <w:rPr>
          <w:lang w:val="nl-NL"/>
        </w:rPr>
        <w:t>je</w:t>
      </w:r>
      <w:r w:rsidRPr="00391A3F">
        <w:rPr>
          <w:lang w:val="nl-NL"/>
        </w:rPr>
        <w:t xml:space="preserve"> een illustratie van de mogelijke omvang van het Strategisch Innovatieplan dat door Innoviris gefinancierd wordt (fase 2 tot 5) en hoe dit past in de globale strategie van de onderneming. </w:t>
      </w:r>
    </w:p>
    <w:p w14:paraId="7AC4452F" w14:textId="77777777" w:rsidR="0067517B" w:rsidRPr="00391A3F" w:rsidRDefault="005A58C7">
      <w:pPr>
        <w:spacing w:after="303" w:line="259" w:lineRule="auto"/>
        <w:ind w:left="-962" w:right="-813" w:firstLine="0"/>
        <w:jc w:val="left"/>
        <w:rPr>
          <w:lang w:val="nl-NL"/>
        </w:rPr>
      </w:pPr>
      <w:r w:rsidRPr="00391A3F">
        <w:rPr>
          <w:noProof/>
        </w:rPr>
        <w:drawing>
          <wp:inline distT="0" distB="0" distL="0" distR="0" wp14:anchorId="7AC44568" wp14:editId="7AC44569">
            <wp:extent cx="7251193" cy="2694433"/>
            <wp:effectExtent l="0" t="0" r="0" b="0"/>
            <wp:docPr id="2856" name="Picture 2856"/>
            <wp:cNvGraphicFramePr/>
            <a:graphic xmlns:a="http://schemas.openxmlformats.org/drawingml/2006/main">
              <a:graphicData uri="http://schemas.openxmlformats.org/drawingml/2006/picture">
                <pic:pic xmlns:pic="http://schemas.openxmlformats.org/drawingml/2006/picture">
                  <pic:nvPicPr>
                    <pic:cNvPr id="2856" name="Picture 2856"/>
                    <pic:cNvPicPr/>
                  </pic:nvPicPr>
                  <pic:blipFill>
                    <a:blip r:embed="rId8"/>
                    <a:stretch>
                      <a:fillRect/>
                    </a:stretch>
                  </pic:blipFill>
                  <pic:spPr>
                    <a:xfrm>
                      <a:off x="0" y="0"/>
                      <a:ext cx="7251193" cy="2694433"/>
                    </a:xfrm>
                    <a:prstGeom prst="rect">
                      <a:avLst/>
                    </a:prstGeom>
                  </pic:spPr>
                </pic:pic>
              </a:graphicData>
            </a:graphic>
          </wp:inline>
        </w:drawing>
      </w:r>
    </w:p>
    <w:p w14:paraId="42F22A68" w14:textId="72EE5720" w:rsidR="00EA1E35" w:rsidRDefault="00EA1E35">
      <w:pPr>
        <w:pStyle w:val="Titre1"/>
        <w:ind w:left="11"/>
        <w:rPr>
          <w:lang w:val="nl-NL"/>
        </w:rPr>
      </w:pPr>
      <w:r>
        <w:rPr>
          <w:lang w:val="nl-NL"/>
        </w:rPr>
        <w:t>ONDERNEMINGEN DIE IN AANMERKING KOMEN</w:t>
      </w:r>
    </w:p>
    <w:p w14:paraId="2DE10A45" w14:textId="3E442054" w:rsidR="00EA1E35" w:rsidRPr="00391A3F" w:rsidRDefault="00EA1E35" w:rsidP="00EA1E35">
      <w:pPr>
        <w:ind w:left="-5" w:right="7"/>
        <w:rPr>
          <w:lang w:val="nl-NL"/>
        </w:rPr>
      </w:pPr>
      <w:r w:rsidRPr="00391A3F">
        <w:rPr>
          <w:lang w:val="nl-NL"/>
        </w:rPr>
        <w:t>Elke onderneming die aan volgende voorwaarden voldoet, kan zich, met oog op de toepassing van een Strategisch Innovatieplan (SIP</w:t>
      </w:r>
      <w:proofErr w:type="gramStart"/>
      <w:r w:rsidRPr="00391A3F">
        <w:rPr>
          <w:lang w:val="nl-NL"/>
        </w:rPr>
        <w:t>),  kandidaat</w:t>
      </w:r>
      <w:proofErr w:type="gramEnd"/>
      <w:r w:rsidRPr="00391A3F">
        <w:rPr>
          <w:lang w:val="nl-NL"/>
        </w:rPr>
        <w:t xml:space="preserve"> stellen voor de steun van het Gewest</w:t>
      </w:r>
      <w:r w:rsidR="00317232">
        <w:rPr>
          <w:rStyle w:val="Appelnotedebasdep"/>
          <w:lang w:val="nl-NL"/>
        </w:rPr>
        <w:footnoteReference w:id="2"/>
      </w:r>
      <w:r w:rsidRPr="00391A3F">
        <w:rPr>
          <w:lang w:val="nl-NL"/>
        </w:rPr>
        <w:t>:</w:t>
      </w:r>
    </w:p>
    <w:p w14:paraId="2D53B8E8" w14:textId="77777777" w:rsidR="00EA1E35" w:rsidRPr="00391A3F" w:rsidRDefault="00EA1E35" w:rsidP="00EA1E35">
      <w:pPr>
        <w:ind w:left="-5" w:right="7"/>
        <w:rPr>
          <w:lang w:val="nl-NL"/>
        </w:rPr>
      </w:pPr>
    </w:p>
    <w:p w14:paraId="7FE96CD3" w14:textId="11D9F92A" w:rsidR="00EA1E35" w:rsidRDefault="00EA1E35" w:rsidP="00EA1E35">
      <w:pPr>
        <w:pStyle w:val="Paragraphedeliste"/>
        <w:widowControl w:val="0"/>
        <w:numPr>
          <w:ilvl w:val="0"/>
          <w:numId w:val="8"/>
        </w:numPr>
        <w:suppressAutoHyphens/>
        <w:spacing w:after="0" w:line="240" w:lineRule="auto"/>
        <w:rPr>
          <w:lang w:val="nl-NL"/>
        </w:rPr>
      </w:pPr>
      <w:r w:rsidRPr="002B1C64">
        <w:rPr>
          <w:lang w:val="nl-NL"/>
        </w:rPr>
        <w:t>De onderneming moet een kleine onderneming zijn</w:t>
      </w:r>
      <w:r w:rsidR="007B204F">
        <w:rPr>
          <w:lang w:val="nl-NL"/>
        </w:rPr>
        <w:t xml:space="preserve">, met andere woorden een </w:t>
      </w:r>
      <w:r w:rsidR="007B204F" w:rsidRPr="007B204F">
        <w:rPr>
          <w:lang w:val="nl-NL"/>
        </w:rPr>
        <w:t xml:space="preserve">onderneming waar minder dan 50 personen werkzaam zijn en waarvan de jaaromzet of het jaarlijkse balanstotaal 10 miljoen EUR niet overschrijdt, overeenkomstig artikel </w:t>
      </w:r>
      <w:proofErr w:type="gramStart"/>
      <w:r w:rsidR="007B204F" w:rsidRPr="007B204F">
        <w:rPr>
          <w:lang w:val="nl-NL"/>
        </w:rPr>
        <w:t xml:space="preserve">2,  </w:t>
      </w:r>
      <w:r w:rsidR="007B204F" w:rsidRPr="00590A12">
        <w:rPr>
          <w:lang w:val="nl-BE"/>
        </w:rPr>
        <w:t>§</w:t>
      </w:r>
      <w:proofErr w:type="gramEnd"/>
      <w:r w:rsidR="007B204F" w:rsidRPr="00590A12">
        <w:rPr>
          <w:lang w:val="nl-BE"/>
        </w:rPr>
        <w:t xml:space="preserve"> 2</w:t>
      </w:r>
      <w:r w:rsidR="007B204F" w:rsidRPr="007B204F">
        <w:rPr>
          <w:lang w:val="nl-NL"/>
        </w:rPr>
        <w:t xml:space="preserve">, van bijlage I </w:t>
      </w:r>
      <w:r w:rsidR="007B204F">
        <w:rPr>
          <w:lang w:val="nl-NL"/>
        </w:rPr>
        <w:t>van de AGVV.</w:t>
      </w:r>
    </w:p>
    <w:p w14:paraId="0D6072AC" w14:textId="77777777" w:rsidR="00317232" w:rsidRPr="00391A3F" w:rsidRDefault="00317232" w:rsidP="00317232">
      <w:pPr>
        <w:pStyle w:val="Paragraphedeliste"/>
        <w:widowControl w:val="0"/>
        <w:numPr>
          <w:ilvl w:val="0"/>
          <w:numId w:val="8"/>
        </w:numPr>
        <w:suppressAutoHyphens/>
        <w:spacing w:after="0" w:line="240" w:lineRule="auto"/>
        <w:rPr>
          <w:lang w:val="nl-NL"/>
        </w:rPr>
      </w:pPr>
      <w:r w:rsidRPr="00391A3F">
        <w:rPr>
          <w:lang w:val="nl-NL"/>
        </w:rPr>
        <w:t xml:space="preserve">De onderneming heeft ten minste één </w:t>
      </w:r>
      <w:r>
        <w:rPr>
          <w:lang w:val="nl-NL"/>
        </w:rPr>
        <w:t>exploitatiezetel</w:t>
      </w:r>
      <w:r w:rsidRPr="00391A3F">
        <w:rPr>
          <w:lang w:val="nl-NL"/>
        </w:rPr>
        <w:t xml:space="preserve"> in het Brussels Hoofdstedelijk Gewest.</w:t>
      </w:r>
    </w:p>
    <w:p w14:paraId="018CB09F" w14:textId="31CC585A" w:rsidR="00317232" w:rsidRPr="00317232" w:rsidRDefault="00317232" w:rsidP="00317232">
      <w:pPr>
        <w:pStyle w:val="Paragraphedeliste"/>
        <w:widowControl w:val="0"/>
        <w:numPr>
          <w:ilvl w:val="0"/>
          <w:numId w:val="8"/>
        </w:numPr>
        <w:suppressAutoHyphens/>
        <w:spacing w:after="0" w:line="240" w:lineRule="auto"/>
        <w:rPr>
          <w:lang w:val="nl-NL"/>
        </w:rPr>
      </w:pPr>
      <w:r w:rsidRPr="00391A3F">
        <w:rPr>
          <w:lang w:val="nl-NL"/>
        </w:rPr>
        <w:t>De onderneming moet haar verplichtingen vervuld hebben in het kader van voorgaande steun toegekend door het Gewest.</w:t>
      </w:r>
    </w:p>
    <w:p w14:paraId="3900E4F9" w14:textId="77777777" w:rsidR="00EA1E35" w:rsidRDefault="00EA1E35" w:rsidP="00EA1E35">
      <w:pPr>
        <w:pStyle w:val="Paragraphedeliste"/>
        <w:widowControl w:val="0"/>
        <w:numPr>
          <w:ilvl w:val="0"/>
          <w:numId w:val="8"/>
        </w:numPr>
        <w:suppressAutoHyphens/>
        <w:spacing w:after="0" w:line="240" w:lineRule="auto"/>
        <w:rPr>
          <w:lang w:val="nl-NL"/>
        </w:rPr>
      </w:pPr>
      <w:r w:rsidRPr="002B1C64">
        <w:rPr>
          <w:lang w:val="nl-NL"/>
        </w:rPr>
        <w:t xml:space="preserve">De onderneming moet </w:t>
      </w:r>
      <w:r w:rsidRPr="00384829">
        <w:rPr>
          <w:lang w:val="nl-NL"/>
        </w:rPr>
        <w:t>voldoe</w:t>
      </w:r>
      <w:r>
        <w:rPr>
          <w:lang w:val="nl-NL"/>
        </w:rPr>
        <w:t>n</w:t>
      </w:r>
      <w:r w:rsidRPr="00384829">
        <w:rPr>
          <w:lang w:val="nl-NL"/>
        </w:rPr>
        <w:t xml:space="preserve"> aan de voorwaarden </w:t>
      </w:r>
      <w:r>
        <w:rPr>
          <w:lang w:val="nl-NL"/>
        </w:rPr>
        <w:t>zoals opgenomen in</w:t>
      </w:r>
      <w:r w:rsidRPr="00384829">
        <w:rPr>
          <w:lang w:val="nl-NL"/>
        </w:rPr>
        <w:t xml:space="preserve"> artikel 22 van de algemene groepsvrijstellingsverordening (</w:t>
      </w:r>
      <w:r>
        <w:rPr>
          <w:lang w:val="nl-NL"/>
        </w:rPr>
        <w:t>AGVV</w:t>
      </w:r>
      <w:r w:rsidRPr="00384829">
        <w:rPr>
          <w:lang w:val="nl-NL"/>
        </w:rPr>
        <w:t xml:space="preserve">), aan de definitie van een innoverende onderneming </w:t>
      </w:r>
      <w:r>
        <w:rPr>
          <w:lang w:val="nl-NL"/>
        </w:rPr>
        <w:t xml:space="preserve">zoals beschreven </w:t>
      </w:r>
      <w:r w:rsidRPr="00384829">
        <w:rPr>
          <w:lang w:val="nl-NL"/>
        </w:rPr>
        <w:t xml:space="preserve">in de artikelen 2 en 80 van de </w:t>
      </w:r>
      <w:r>
        <w:rPr>
          <w:lang w:val="nl-NL"/>
        </w:rPr>
        <w:t>AGVV</w:t>
      </w:r>
      <w:r w:rsidRPr="00384829">
        <w:rPr>
          <w:lang w:val="nl-NL"/>
        </w:rPr>
        <w:t xml:space="preserve"> en aan de definitie van een innoverende startende onderneming</w:t>
      </w:r>
      <w:r>
        <w:rPr>
          <w:lang w:val="nl-NL"/>
        </w:rPr>
        <w:t xml:space="preserve"> zoals beschreven</w:t>
      </w:r>
      <w:r w:rsidRPr="00384829">
        <w:rPr>
          <w:lang w:val="nl-NL"/>
        </w:rPr>
        <w:t xml:space="preserve"> in de artikelen 4, 8</w:t>
      </w:r>
      <w:r>
        <w:rPr>
          <w:lang w:val="nl-NL"/>
        </w:rPr>
        <w:t xml:space="preserve"> </w:t>
      </w:r>
      <w:r w:rsidRPr="00384829">
        <w:rPr>
          <w:lang w:val="nl-NL"/>
        </w:rPr>
        <w:t>en 9</w:t>
      </w:r>
      <w:r>
        <w:rPr>
          <w:lang w:val="nl-NL"/>
        </w:rPr>
        <w:t xml:space="preserve"> </w:t>
      </w:r>
      <w:r w:rsidRPr="00384829">
        <w:rPr>
          <w:lang w:val="nl-NL"/>
        </w:rPr>
        <w:t xml:space="preserve">van </w:t>
      </w:r>
      <w:r>
        <w:rPr>
          <w:lang w:val="nl-NL"/>
        </w:rPr>
        <w:t xml:space="preserve">de ordonnantie </w:t>
      </w:r>
      <w:r w:rsidRPr="00384829">
        <w:rPr>
          <w:lang w:val="nl-NL"/>
        </w:rPr>
        <w:t>van 27 juli</w:t>
      </w:r>
      <w:r>
        <w:rPr>
          <w:lang w:val="nl-NL"/>
        </w:rPr>
        <w:t>.</w:t>
      </w:r>
    </w:p>
    <w:p w14:paraId="725CE3EB" w14:textId="77777777" w:rsidR="00EA1E35" w:rsidRPr="002B1C64" w:rsidRDefault="00EA1E35" w:rsidP="00EA1E35">
      <w:pPr>
        <w:pStyle w:val="Paragraphedeliste"/>
        <w:widowControl w:val="0"/>
        <w:numPr>
          <w:ilvl w:val="1"/>
          <w:numId w:val="8"/>
        </w:numPr>
        <w:suppressAutoHyphens/>
        <w:spacing w:after="0" w:line="240" w:lineRule="auto"/>
        <w:rPr>
          <w:lang w:val="nl-NL"/>
        </w:rPr>
      </w:pPr>
      <w:r w:rsidRPr="002B1C64">
        <w:rPr>
          <w:lang w:val="nl-NL"/>
        </w:rPr>
        <w:t>« Starter</w:t>
      </w:r>
      <w:proofErr w:type="gramStart"/>
      <w:r w:rsidRPr="002B1C64">
        <w:rPr>
          <w:lang w:val="nl-NL"/>
        </w:rPr>
        <w:t xml:space="preserve">» </w:t>
      </w:r>
      <w:r w:rsidRPr="00A12697">
        <w:rPr>
          <w:u w:val="single"/>
          <w:lang w:val="nl-NL"/>
        </w:rPr>
        <w:t>:</w:t>
      </w:r>
      <w:proofErr w:type="gramEnd"/>
      <w:r w:rsidRPr="00A12697">
        <w:rPr>
          <w:u w:val="single"/>
          <w:lang w:val="nl-NL"/>
        </w:rPr>
        <w:t xml:space="preserve"> niet-beursgenoteerde kleine</w:t>
      </w:r>
      <w:r w:rsidRPr="002B1C64">
        <w:rPr>
          <w:lang w:val="nl-NL"/>
        </w:rPr>
        <w:t xml:space="preserve"> ondernemingen tot </w:t>
      </w:r>
      <w:r w:rsidRPr="00A12697">
        <w:rPr>
          <w:u w:val="single"/>
          <w:lang w:val="nl-NL"/>
        </w:rPr>
        <w:t>vijf</w:t>
      </w:r>
      <w:r w:rsidRPr="002B1C64">
        <w:rPr>
          <w:lang w:val="nl-NL"/>
        </w:rPr>
        <w:t xml:space="preserve"> jaar na hun registratie, </w:t>
      </w:r>
      <w:r w:rsidRPr="00A12697">
        <w:rPr>
          <w:u w:val="single"/>
          <w:lang w:val="nl-NL"/>
        </w:rPr>
        <w:t>die nog geen winst hebben uitgekeerd</w:t>
      </w:r>
      <w:r>
        <w:rPr>
          <w:lang w:val="nl-NL"/>
        </w:rPr>
        <w:t xml:space="preserve">, </w:t>
      </w:r>
      <w:r w:rsidRPr="00A12697">
        <w:rPr>
          <w:u w:val="single"/>
          <w:lang w:val="nl-NL"/>
        </w:rPr>
        <w:t>niet uit een fusie zijn ontstaan</w:t>
      </w:r>
      <w:r>
        <w:rPr>
          <w:lang w:val="nl-NL"/>
        </w:rPr>
        <w:t xml:space="preserve">, </w:t>
      </w:r>
      <w:r w:rsidRPr="00A12697">
        <w:rPr>
          <w:u w:val="single"/>
          <w:lang w:val="nl-NL"/>
        </w:rPr>
        <w:t>geen dochteronderneming is van een grote onderneming</w:t>
      </w:r>
      <w:r w:rsidRPr="00496468">
        <w:rPr>
          <w:lang w:val="nl-NL"/>
        </w:rPr>
        <w:t xml:space="preserve"> en de activiteiten van een andere onder</w:t>
      </w:r>
      <w:r>
        <w:rPr>
          <w:lang w:val="nl-NL"/>
        </w:rPr>
        <w:t>neming niet heeft overgenomen.</w:t>
      </w:r>
    </w:p>
    <w:p w14:paraId="2937B449" w14:textId="77777777" w:rsidR="009F542E" w:rsidRDefault="00EA1E35" w:rsidP="00EA1E35">
      <w:pPr>
        <w:pStyle w:val="Paragraphedeliste"/>
        <w:widowControl w:val="0"/>
        <w:numPr>
          <w:ilvl w:val="1"/>
          <w:numId w:val="8"/>
        </w:numPr>
        <w:suppressAutoHyphens/>
        <w:spacing w:after="0" w:line="240" w:lineRule="auto"/>
        <w:rPr>
          <w:lang w:val="nl-NL"/>
        </w:rPr>
      </w:pPr>
      <w:r w:rsidRPr="002B1C64">
        <w:rPr>
          <w:lang w:val="nl-NL"/>
        </w:rPr>
        <w:t xml:space="preserve">« Innovatieve starter </w:t>
      </w:r>
      <w:proofErr w:type="gramStart"/>
      <w:r w:rsidRPr="002B1C64">
        <w:rPr>
          <w:lang w:val="nl-NL"/>
        </w:rPr>
        <w:t>» :</w:t>
      </w:r>
      <w:proofErr w:type="gramEnd"/>
      <w:r w:rsidRPr="002B1C64">
        <w:rPr>
          <w:lang w:val="nl-NL"/>
        </w:rPr>
        <w:t xml:space="preserve"> elke starter </w:t>
      </w:r>
    </w:p>
    <w:p w14:paraId="4E5748A1" w14:textId="77777777" w:rsidR="009F542E" w:rsidRDefault="00EA1E35" w:rsidP="009F542E">
      <w:pPr>
        <w:pStyle w:val="Paragraphedeliste"/>
        <w:widowControl w:val="0"/>
        <w:numPr>
          <w:ilvl w:val="2"/>
          <w:numId w:val="8"/>
        </w:numPr>
        <w:suppressAutoHyphens/>
        <w:spacing w:after="0" w:line="240" w:lineRule="auto"/>
        <w:rPr>
          <w:lang w:val="nl-NL"/>
        </w:rPr>
      </w:pPr>
      <w:r w:rsidRPr="002B1C64">
        <w:rPr>
          <w:lang w:val="nl-NL"/>
        </w:rPr>
        <w:t xml:space="preserve">- die aan de hand van een </w:t>
      </w:r>
      <w:r w:rsidRPr="00A12697">
        <w:rPr>
          <w:u w:val="single"/>
          <w:lang w:val="nl-NL"/>
        </w:rPr>
        <w:t>door een externe deskundige uitgevoerde evaluatie</w:t>
      </w:r>
      <w:r w:rsidRPr="002B1C64">
        <w:rPr>
          <w:lang w:val="nl-NL"/>
        </w:rPr>
        <w:t xml:space="preserve"> kan aantonen dat zij in de voorzienbare toekomst producten, diensten of </w:t>
      </w:r>
      <w:proofErr w:type="spellStart"/>
      <w:r w:rsidRPr="002B1C64">
        <w:rPr>
          <w:lang w:val="nl-NL"/>
        </w:rPr>
        <w:t>procédés</w:t>
      </w:r>
      <w:proofErr w:type="spellEnd"/>
      <w:r w:rsidRPr="002B1C64">
        <w:rPr>
          <w:lang w:val="nl-NL"/>
        </w:rPr>
        <w:t xml:space="preserve"> zal ontwikkelen die in technologisch opzicht nieuw zijn of een wezenlijke verbetering inhouden ten opzichte van de huidige stand van de techniek in deze sector, en die een risico op technologische of industriële mislukking inhouden, </w:t>
      </w:r>
    </w:p>
    <w:p w14:paraId="70A0A8CD" w14:textId="43370ACE" w:rsidR="00EA1E35" w:rsidRPr="002B1C64" w:rsidRDefault="00EA1E35" w:rsidP="000C32B4">
      <w:pPr>
        <w:pStyle w:val="Paragraphedeliste"/>
        <w:widowControl w:val="0"/>
        <w:numPr>
          <w:ilvl w:val="2"/>
          <w:numId w:val="8"/>
        </w:numPr>
        <w:suppressAutoHyphens/>
        <w:spacing w:after="0" w:line="240" w:lineRule="auto"/>
        <w:rPr>
          <w:lang w:val="nl-NL"/>
        </w:rPr>
      </w:pPr>
      <w:proofErr w:type="gramStart"/>
      <w:r w:rsidRPr="00A12697">
        <w:rPr>
          <w:b/>
          <w:bCs/>
          <w:lang w:val="nl-NL"/>
        </w:rPr>
        <w:t>of</w:t>
      </w:r>
      <w:r w:rsidRPr="002B1C64">
        <w:rPr>
          <w:lang w:val="nl-NL"/>
        </w:rPr>
        <w:t xml:space="preserve">  </w:t>
      </w:r>
      <w:r w:rsidRPr="00A12697">
        <w:rPr>
          <w:u w:val="single"/>
          <w:lang w:val="nl-NL"/>
        </w:rPr>
        <w:t>waarvan</w:t>
      </w:r>
      <w:proofErr w:type="gramEnd"/>
      <w:r w:rsidRPr="00A12697">
        <w:rPr>
          <w:u w:val="single"/>
          <w:lang w:val="nl-NL"/>
        </w:rPr>
        <w:t xml:space="preserve"> de kosten voor onderzoek en ontwikkeling ten minste 10 % bedragen van haar totale exploitatiekosten</w:t>
      </w:r>
      <w:r w:rsidRPr="002B1C64">
        <w:rPr>
          <w:lang w:val="nl-NL"/>
        </w:rPr>
        <w:t xml:space="preserve"> in ten minste één van de drie jaren voorafgaand aan de toekenning van de steun of, in het geval van een startende onderneming zonder enige financiële voorgeschiedenis, bij de audit van haar lopend belastingjaar</w:t>
      </w:r>
      <w:r>
        <w:rPr>
          <w:lang w:val="nl-NL"/>
        </w:rPr>
        <w:t xml:space="preserve"> (</w:t>
      </w:r>
      <w:r w:rsidRPr="002B1C64">
        <w:rPr>
          <w:lang w:val="nl-NL"/>
        </w:rPr>
        <w:t>gecertificeerd door een onafhankelijke accountant</w:t>
      </w:r>
      <w:r>
        <w:rPr>
          <w:lang w:val="nl-NL"/>
        </w:rPr>
        <w:t>)</w:t>
      </w:r>
      <w:r w:rsidRPr="002B1C64">
        <w:rPr>
          <w:lang w:val="nl-NL"/>
        </w:rPr>
        <w:t>.</w:t>
      </w:r>
    </w:p>
    <w:p w14:paraId="5E78B92E" w14:textId="714C2856" w:rsidR="00EA1E35" w:rsidRDefault="00EA1E35" w:rsidP="00EA1E35">
      <w:pPr>
        <w:pStyle w:val="Paragraphedeliste"/>
        <w:widowControl w:val="0"/>
        <w:numPr>
          <w:ilvl w:val="0"/>
          <w:numId w:val="8"/>
        </w:numPr>
        <w:suppressAutoHyphens/>
        <w:spacing w:after="0" w:line="240" w:lineRule="auto"/>
        <w:rPr>
          <w:lang w:val="nl-NL"/>
        </w:rPr>
      </w:pPr>
      <w:r w:rsidRPr="00883B00">
        <w:rPr>
          <w:lang w:val="nl-NL"/>
        </w:rPr>
        <w:t xml:space="preserve">De onderneming verkeert niet in moeilijkheden </w:t>
      </w:r>
      <w:hyperlink r:id="rId9" w:history="1">
        <w:r w:rsidRPr="00090E83">
          <w:rPr>
            <w:rStyle w:val="Lienhypertexte"/>
            <w:lang w:val="nl-NL"/>
          </w:rPr>
          <w:t>in overeenstemming met de geldende Europese wetgeving</w:t>
        </w:r>
      </w:hyperlink>
      <w:r>
        <w:rPr>
          <w:lang w:val="nl-NL"/>
        </w:rPr>
        <w:t xml:space="preserve"> (punt 20)</w:t>
      </w:r>
      <w:r w:rsidR="00CB158C">
        <w:rPr>
          <w:lang w:val="nl-NL"/>
        </w:rPr>
        <w:t>.</w:t>
      </w:r>
    </w:p>
    <w:p w14:paraId="6707663D" w14:textId="77777777" w:rsidR="00EA1E35" w:rsidRPr="00391A3F" w:rsidRDefault="00EA1E35" w:rsidP="00EA1E35">
      <w:pPr>
        <w:pStyle w:val="Paragraphedeliste"/>
        <w:widowControl w:val="0"/>
        <w:numPr>
          <w:ilvl w:val="0"/>
          <w:numId w:val="8"/>
        </w:numPr>
        <w:suppressAutoHyphens/>
        <w:spacing w:after="0" w:line="240" w:lineRule="auto"/>
        <w:rPr>
          <w:lang w:val="nl-NL"/>
        </w:rPr>
      </w:pPr>
      <w:r w:rsidRPr="00391A3F">
        <w:rPr>
          <w:lang w:val="nl-NL"/>
        </w:rPr>
        <w:t>De onderneming heeft</w:t>
      </w:r>
      <w:r>
        <w:rPr>
          <w:lang w:val="nl-NL"/>
        </w:rPr>
        <w:t xml:space="preserve"> </w:t>
      </w:r>
      <w:r w:rsidRPr="00FA3247">
        <w:rPr>
          <w:lang w:val="nl-NL"/>
        </w:rPr>
        <w:t xml:space="preserve">de </w:t>
      </w:r>
      <w:proofErr w:type="spellStart"/>
      <w:r w:rsidRPr="00FA3247">
        <w:rPr>
          <w:lang w:val="nl-NL"/>
        </w:rPr>
        <w:t>Innovative</w:t>
      </w:r>
      <w:proofErr w:type="spellEnd"/>
      <w:r w:rsidRPr="00FA3247">
        <w:rPr>
          <w:lang w:val="nl-NL"/>
        </w:rPr>
        <w:t xml:space="preserve"> Starters Award</w:t>
      </w:r>
      <w:r w:rsidRPr="00FA3247">
        <w:rPr>
          <w:sz w:val="20"/>
          <w:szCs w:val="20"/>
          <w:lang w:val="nl-BE"/>
        </w:rPr>
        <w:t xml:space="preserve"> </w:t>
      </w:r>
      <w:r w:rsidRPr="00F254E8">
        <w:rPr>
          <w:lang w:val="nl-NL"/>
        </w:rPr>
        <w:t xml:space="preserve">(voormalige RISE-prijs) </w:t>
      </w:r>
      <w:r w:rsidRPr="00391A3F">
        <w:rPr>
          <w:lang w:val="nl-NL"/>
        </w:rPr>
        <w:t>nog niet gewonnen in het verleden.</w:t>
      </w:r>
    </w:p>
    <w:p w14:paraId="21EA15E4" w14:textId="77777777" w:rsidR="00EA1E35" w:rsidRPr="00391A3F" w:rsidRDefault="00EA1E35" w:rsidP="00EA1E35">
      <w:pPr>
        <w:pStyle w:val="Paragraphedeliste"/>
        <w:widowControl w:val="0"/>
        <w:suppressAutoHyphens/>
        <w:spacing w:after="0" w:line="240" w:lineRule="auto"/>
        <w:ind w:firstLine="0"/>
        <w:rPr>
          <w:highlight w:val="yellow"/>
          <w:lang w:val="nl-NL"/>
        </w:rPr>
      </w:pPr>
    </w:p>
    <w:p w14:paraId="2C569C9A" w14:textId="77777777" w:rsidR="00EA1E35" w:rsidRPr="00391A3F" w:rsidRDefault="00EA1E35" w:rsidP="00EA1E35">
      <w:pPr>
        <w:rPr>
          <w:lang w:val="nl-NL"/>
        </w:rPr>
      </w:pPr>
      <w:r w:rsidRPr="00391A3F">
        <w:rPr>
          <w:lang w:val="nl-NL"/>
        </w:rPr>
        <w:t>Bovenstaande zes voorwaarden zijn cumulatief.</w:t>
      </w:r>
    </w:p>
    <w:p w14:paraId="11C29272" w14:textId="77777777" w:rsidR="00EA1E35" w:rsidRPr="00391A3F" w:rsidRDefault="00EA1E35" w:rsidP="00EA1E35">
      <w:pPr>
        <w:rPr>
          <w:lang w:val="nl-NL"/>
        </w:rPr>
      </w:pPr>
    </w:p>
    <w:p w14:paraId="7078D25D" w14:textId="678C2AF5" w:rsidR="00EA1E35" w:rsidRDefault="00EA1E35" w:rsidP="00EA1E35">
      <w:pPr>
        <w:rPr>
          <w:lang w:val="nl-NL"/>
        </w:rPr>
      </w:pPr>
      <w:r w:rsidRPr="00391A3F">
        <w:rPr>
          <w:lang w:val="nl-NL"/>
        </w:rPr>
        <w:t>Om te voldoen aan de leeftijdsvoorwaarde zoals opgenomen in artikel 22 van de AGVV (ten hoogste 5 jaar op datum waarop de steun wordt verleend), moet de onderneming zijn opgericht na 01/01/20</w:t>
      </w:r>
      <w:r w:rsidR="00943874">
        <w:rPr>
          <w:lang w:val="nl-NL"/>
        </w:rPr>
        <w:t>20</w:t>
      </w:r>
      <w:r>
        <w:rPr>
          <w:lang w:val="nl-NL"/>
        </w:rPr>
        <w:t xml:space="preserve"> (</w:t>
      </w:r>
      <w:r w:rsidR="003A6CBE">
        <w:rPr>
          <w:lang w:val="nl-NL"/>
        </w:rPr>
        <w:t>‘</w:t>
      </w:r>
      <w:r>
        <w:rPr>
          <w:lang w:val="nl-NL"/>
        </w:rPr>
        <w:t>startdatum</w:t>
      </w:r>
      <w:r w:rsidR="003A6CBE">
        <w:rPr>
          <w:lang w:val="nl-NL"/>
        </w:rPr>
        <w:t>’</w:t>
      </w:r>
      <w:r>
        <w:rPr>
          <w:lang w:val="nl-NL"/>
        </w:rPr>
        <w:t xml:space="preserve"> in de KBO als bewijs) </w:t>
      </w:r>
      <w:r w:rsidRPr="00391A3F">
        <w:rPr>
          <w:lang w:val="nl-NL"/>
        </w:rPr>
        <w:t>, aangezien de steun uiterlijk op 31 december 20</w:t>
      </w:r>
      <w:r>
        <w:rPr>
          <w:lang w:val="nl-NL"/>
        </w:rPr>
        <w:t>2</w:t>
      </w:r>
      <w:r w:rsidR="00F91DE4">
        <w:rPr>
          <w:lang w:val="nl-NL"/>
        </w:rPr>
        <w:t>4</w:t>
      </w:r>
      <w:r w:rsidRPr="00391A3F">
        <w:rPr>
          <w:lang w:val="nl-NL"/>
        </w:rPr>
        <w:t xml:space="preserve"> wordt verleend.</w:t>
      </w:r>
    </w:p>
    <w:p w14:paraId="662B2767" w14:textId="77777777" w:rsidR="00EA1E35" w:rsidRDefault="00EA1E35" w:rsidP="00EA1E35">
      <w:pPr>
        <w:rPr>
          <w:lang w:val="nl-NL"/>
        </w:rPr>
      </w:pPr>
    </w:p>
    <w:p w14:paraId="209390BB" w14:textId="64ED868C" w:rsidR="00EA1E35" w:rsidRPr="00391A3F" w:rsidRDefault="00EA1E35" w:rsidP="00EA1E35">
      <w:pPr>
        <w:rPr>
          <w:lang w:val="nl-NL"/>
        </w:rPr>
      </w:pPr>
      <w:r w:rsidRPr="003F7967">
        <w:rPr>
          <w:lang w:val="nl-NL"/>
        </w:rPr>
        <w:t xml:space="preserve">De onderneming moet zowel bij de indiening van de aanvraag als bij de toekenning van de steun aan alle andere voorwaarden voldoen. </w:t>
      </w:r>
      <w:r w:rsidRPr="003F7967">
        <w:rPr>
          <w:b/>
          <w:bCs/>
          <w:lang w:val="nl-NL"/>
        </w:rPr>
        <w:t>Na de indieningstermijn</w:t>
      </w:r>
      <w:r>
        <w:rPr>
          <w:b/>
          <w:bCs/>
          <w:lang w:val="nl-NL"/>
        </w:rPr>
        <w:t xml:space="preserve"> is er geen tijd meer </w:t>
      </w:r>
      <w:r w:rsidRPr="003F7967">
        <w:rPr>
          <w:b/>
          <w:bCs/>
          <w:lang w:val="nl-NL"/>
        </w:rPr>
        <w:t xml:space="preserve">om </w:t>
      </w:r>
      <w:r w:rsidR="00951629">
        <w:rPr>
          <w:b/>
          <w:bCs/>
          <w:lang w:val="nl-NL"/>
        </w:rPr>
        <w:t>de onderneming</w:t>
      </w:r>
      <w:r w:rsidRPr="003F7967">
        <w:rPr>
          <w:b/>
          <w:bCs/>
          <w:lang w:val="nl-NL"/>
        </w:rPr>
        <w:t xml:space="preserve"> in overeenstemming te brengen met deze voorwaarden.</w:t>
      </w:r>
    </w:p>
    <w:p w14:paraId="3C915119" w14:textId="77777777" w:rsidR="00EA1E35" w:rsidRPr="00090E83" w:rsidRDefault="00EA1E35" w:rsidP="003076F4">
      <w:pPr>
        <w:rPr>
          <w:lang w:val="nl-NL"/>
        </w:rPr>
      </w:pPr>
    </w:p>
    <w:p w14:paraId="5AA2433F" w14:textId="1DFA9FEE" w:rsidR="00EA1E35" w:rsidRPr="00EA1E35" w:rsidRDefault="005A58C7">
      <w:pPr>
        <w:pStyle w:val="Titre1"/>
        <w:ind w:left="11"/>
        <w:rPr>
          <w:lang w:val="nl-NL"/>
        </w:rPr>
      </w:pPr>
      <w:r w:rsidRPr="00391A3F">
        <w:rPr>
          <w:lang w:val="nl-NL"/>
        </w:rPr>
        <w:t>BEDRAG VAN DE FINANCIERING</w:t>
      </w:r>
    </w:p>
    <w:p w14:paraId="7AC44531" w14:textId="232DED44" w:rsidR="0067517B" w:rsidRPr="00391A3F" w:rsidRDefault="00360296">
      <w:pPr>
        <w:ind w:left="-5" w:right="7"/>
        <w:rPr>
          <w:lang w:val="nl-NL"/>
        </w:rPr>
      </w:pPr>
      <w:r w:rsidRPr="00391A3F">
        <w:rPr>
          <w:lang w:val="nl-NL"/>
        </w:rPr>
        <w:t xml:space="preserve">Het initiatief </w:t>
      </w:r>
      <w:r w:rsidR="00B84139">
        <w:rPr>
          <w:lang w:val="nl-NL"/>
        </w:rPr>
        <w:t>‘</w:t>
      </w:r>
      <w:proofErr w:type="spellStart"/>
      <w:r w:rsidR="00496468">
        <w:rPr>
          <w:lang w:val="nl-NL"/>
        </w:rPr>
        <w:t>Innovative</w:t>
      </w:r>
      <w:proofErr w:type="spellEnd"/>
      <w:r w:rsidR="00496468">
        <w:rPr>
          <w:lang w:val="nl-NL"/>
        </w:rPr>
        <w:t xml:space="preserve"> Starters Award</w:t>
      </w:r>
      <w:r w:rsidR="00B84139">
        <w:rPr>
          <w:lang w:val="nl-NL"/>
        </w:rPr>
        <w:t>’</w:t>
      </w:r>
      <w:r w:rsidR="00B84139" w:rsidRPr="00391A3F">
        <w:rPr>
          <w:lang w:val="nl-NL"/>
        </w:rPr>
        <w:t xml:space="preserve"> </w:t>
      </w:r>
      <w:r w:rsidR="005A58C7" w:rsidRPr="00391A3F">
        <w:rPr>
          <w:lang w:val="nl-NL"/>
        </w:rPr>
        <w:t>kent een subsidie toe aan de onderneming(</w:t>
      </w:r>
      <w:proofErr w:type="gramStart"/>
      <w:r w:rsidR="005A58C7" w:rsidRPr="00391A3F">
        <w:rPr>
          <w:lang w:val="nl-NL"/>
        </w:rPr>
        <w:t>en)  die</w:t>
      </w:r>
      <w:proofErr w:type="gramEnd"/>
      <w:r w:rsidR="005A58C7" w:rsidRPr="00391A3F">
        <w:rPr>
          <w:lang w:val="nl-NL"/>
        </w:rPr>
        <w:t xml:space="preserve"> worden uitgekozen als de innovatieve onderneming(en) van het jaar. </w:t>
      </w:r>
      <w:r w:rsidR="00DB5568" w:rsidRPr="00391A3F">
        <w:rPr>
          <w:lang w:val="nl-NL"/>
        </w:rPr>
        <w:t>Die</w:t>
      </w:r>
      <w:r w:rsidR="005A58C7" w:rsidRPr="00391A3F">
        <w:rPr>
          <w:lang w:val="nl-NL"/>
        </w:rPr>
        <w:t xml:space="preserve"> subsidie bedraagt maximum </w:t>
      </w:r>
      <w:r w:rsidR="00601474" w:rsidRPr="00391A3F">
        <w:rPr>
          <w:lang w:val="nl-NL"/>
        </w:rPr>
        <w:t>€</w:t>
      </w:r>
      <w:r w:rsidR="00DB5568" w:rsidRPr="00391A3F">
        <w:rPr>
          <w:lang w:val="nl-NL"/>
        </w:rPr>
        <w:t xml:space="preserve"> </w:t>
      </w:r>
      <w:r w:rsidR="005A58C7" w:rsidRPr="00391A3F">
        <w:rPr>
          <w:lang w:val="nl-NL"/>
        </w:rPr>
        <w:t>500.000 en kan worden gebruikt om allerhande uitgaven met betrekking tot de uitvoering van het SIP te dekken. Het kan gaan om volgende kosten:</w:t>
      </w:r>
    </w:p>
    <w:p w14:paraId="7AC44532" w14:textId="77777777" w:rsidR="0067517B" w:rsidRPr="00391A3F" w:rsidRDefault="00601474">
      <w:pPr>
        <w:numPr>
          <w:ilvl w:val="0"/>
          <w:numId w:val="2"/>
        </w:numPr>
        <w:ind w:right="7" w:hanging="720"/>
        <w:rPr>
          <w:lang w:val="nl-NL"/>
        </w:rPr>
      </w:pPr>
      <w:proofErr w:type="gramStart"/>
      <w:r w:rsidRPr="00391A3F">
        <w:rPr>
          <w:lang w:val="nl-NL"/>
        </w:rPr>
        <w:t>perso</w:t>
      </w:r>
      <w:r w:rsidR="005A58C7" w:rsidRPr="00391A3F">
        <w:rPr>
          <w:lang w:val="nl-NL"/>
        </w:rPr>
        <w:t>neelskosten</w:t>
      </w:r>
      <w:proofErr w:type="gramEnd"/>
    </w:p>
    <w:p w14:paraId="7AC44533" w14:textId="77777777" w:rsidR="0067517B" w:rsidRPr="00391A3F" w:rsidRDefault="005A58C7">
      <w:pPr>
        <w:numPr>
          <w:ilvl w:val="0"/>
          <w:numId w:val="2"/>
        </w:numPr>
        <w:ind w:right="7" w:hanging="720"/>
        <w:rPr>
          <w:lang w:val="nl-NL"/>
        </w:rPr>
      </w:pPr>
      <w:proofErr w:type="gramStart"/>
      <w:r w:rsidRPr="00391A3F">
        <w:rPr>
          <w:lang w:val="nl-NL"/>
        </w:rPr>
        <w:t>werkingskosten</w:t>
      </w:r>
      <w:proofErr w:type="gramEnd"/>
      <w:r w:rsidRPr="00391A3F">
        <w:rPr>
          <w:lang w:val="nl-NL"/>
        </w:rPr>
        <w:t xml:space="preserve"> </w:t>
      </w:r>
    </w:p>
    <w:p w14:paraId="7AC44534" w14:textId="77777777" w:rsidR="0067517B" w:rsidRPr="00391A3F" w:rsidRDefault="005A58C7">
      <w:pPr>
        <w:numPr>
          <w:ilvl w:val="0"/>
          <w:numId w:val="2"/>
        </w:numPr>
        <w:ind w:right="7" w:hanging="720"/>
        <w:rPr>
          <w:lang w:val="nl-NL"/>
        </w:rPr>
      </w:pPr>
      <w:proofErr w:type="gramStart"/>
      <w:r w:rsidRPr="00391A3F">
        <w:rPr>
          <w:lang w:val="nl-NL"/>
        </w:rPr>
        <w:t>investeringskosten</w:t>
      </w:r>
      <w:proofErr w:type="gramEnd"/>
    </w:p>
    <w:p w14:paraId="7AC44535" w14:textId="7DB3E657" w:rsidR="0067517B" w:rsidRPr="00391A3F" w:rsidRDefault="005A58C7">
      <w:pPr>
        <w:numPr>
          <w:ilvl w:val="0"/>
          <w:numId w:val="2"/>
        </w:numPr>
        <w:spacing w:after="267"/>
        <w:ind w:right="7" w:hanging="720"/>
        <w:rPr>
          <w:lang w:val="nl-NL"/>
        </w:rPr>
      </w:pPr>
      <w:proofErr w:type="gramStart"/>
      <w:r w:rsidRPr="00391A3F">
        <w:rPr>
          <w:lang w:val="nl-NL"/>
        </w:rPr>
        <w:t>kosten</w:t>
      </w:r>
      <w:proofErr w:type="gramEnd"/>
      <w:r w:rsidRPr="00391A3F">
        <w:rPr>
          <w:lang w:val="nl-NL"/>
        </w:rPr>
        <w:t xml:space="preserve"> voor onderaa</w:t>
      </w:r>
      <w:r w:rsidR="00601474" w:rsidRPr="00391A3F">
        <w:rPr>
          <w:lang w:val="nl-NL"/>
        </w:rPr>
        <w:t>nnemers</w:t>
      </w:r>
      <w:r w:rsidR="00DB5568" w:rsidRPr="00391A3F">
        <w:rPr>
          <w:lang w:val="nl-NL"/>
        </w:rPr>
        <w:t>.</w:t>
      </w:r>
    </w:p>
    <w:p w14:paraId="7AC44536" w14:textId="77777777" w:rsidR="0067517B" w:rsidRPr="00391A3F" w:rsidRDefault="005A58C7">
      <w:pPr>
        <w:pStyle w:val="Titre1"/>
        <w:ind w:left="11"/>
        <w:rPr>
          <w:lang w:val="nl-NL"/>
        </w:rPr>
      </w:pPr>
      <w:r w:rsidRPr="00391A3F">
        <w:rPr>
          <w:lang w:val="nl-NL"/>
        </w:rPr>
        <w:t xml:space="preserve">INDIENEN EN SELECTIE VAN DE KANDIDATUREN    </w:t>
      </w:r>
    </w:p>
    <w:p w14:paraId="7AC44537" w14:textId="7E181B6B" w:rsidR="0067517B" w:rsidRPr="00391A3F" w:rsidRDefault="00601474">
      <w:pPr>
        <w:ind w:left="-5" w:right="7"/>
        <w:rPr>
          <w:lang w:val="nl-NL"/>
        </w:rPr>
      </w:pPr>
      <w:r w:rsidRPr="00391A3F">
        <w:rPr>
          <w:lang w:val="nl-NL"/>
        </w:rPr>
        <w:t>De d</w:t>
      </w:r>
      <w:r w:rsidR="005A58C7" w:rsidRPr="00391A3F">
        <w:rPr>
          <w:lang w:val="nl-NL"/>
        </w:rPr>
        <w:t xml:space="preserve">ossiers </w:t>
      </w:r>
      <w:r w:rsidRPr="00391A3F">
        <w:rPr>
          <w:lang w:val="nl-NL"/>
        </w:rPr>
        <w:t xml:space="preserve">moeten </w:t>
      </w:r>
      <w:r w:rsidR="005A58C7" w:rsidRPr="00391A3F">
        <w:rPr>
          <w:lang w:val="nl-NL"/>
        </w:rPr>
        <w:t>worden opgesteld aan de hand van een formulier dat beschikbaar is op de website van Innoviris (</w:t>
      </w:r>
      <w:r w:rsidR="00360296" w:rsidRPr="00391A3F">
        <w:rPr>
          <w:color w:val="000080"/>
          <w:u w:val="single" w:color="000080"/>
          <w:lang w:val="nl-NL"/>
        </w:rPr>
        <w:t>www.innoviris.brussels</w:t>
      </w:r>
      <w:hyperlink r:id="rId10">
        <w:r w:rsidR="005A58C7" w:rsidRPr="00391A3F">
          <w:rPr>
            <w:lang w:val="nl-NL"/>
          </w:rPr>
          <w:t>)</w:t>
        </w:r>
      </w:hyperlink>
      <w:r w:rsidR="005A58C7" w:rsidRPr="00391A3F">
        <w:rPr>
          <w:lang w:val="nl-NL"/>
        </w:rPr>
        <w:t xml:space="preserve">. </w:t>
      </w:r>
      <w:r w:rsidRPr="00391A3F">
        <w:rPr>
          <w:lang w:val="nl-NL"/>
        </w:rPr>
        <w:t>Dossiers</w:t>
      </w:r>
      <w:r w:rsidR="005A58C7" w:rsidRPr="00391A3F">
        <w:rPr>
          <w:lang w:val="nl-NL"/>
        </w:rPr>
        <w:t xml:space="preserve"> </w:t>
      </w:r>
      <w:r w:rsidRPr="00391A3F">
        <w:rPr>
          <w:lang w:val="nl-NL"/>
        </w:rPr>
        <w:t xml:space="preserve">die in een </w:t>
      </w:r>
      <w:r w:rsidR="005A58C7" w:rsidRPr="00391A3F">
        <w:rPr>
          <w:lang w:val="nl-NL"/>
        </w:rPr>
        <w:t>andere v</w:t>
      </w:r>
      <w:r w:rsidRPr="00391A3F">
        <w:rPr>
          <w:lang w:val="nl-NL"/>
        </w:rPr>
        <w:t>orm worden ingediend</w:t>
      </w:r>
      <w:r w:rsidR="00634017">
        <w:rPr>
          <w:lang w:val="nl-NL"/>
        </w:rPr>
        <w:t>,</w:t>
      </w:r>
      <w:r w:rsidRPr="00391A3F">
        <w:rPr>
          <w:lang w:val="nl-NL"/>
        </w:rPr>
        <w:t xml:space="preserve"> worden niet behandeld</w:t>
      </w:r>
      <w:r w:rsidR="005A58C7" w:rsidRPr="00391A3F">
        <w:rPr>
          <w:lang w:val="nl-NL"/>
        </w:rPr>
        <w:t>.</w:t>
      </w:r>
    </w:p>
    <w:p w14:paraId="7AC44538" w14:textId="77777777" w:rsidR="00601474" w:rsidRPr="00391A3F" w:rsidRDefault="00601474" w:rsidP="00601474">
      <w:pPr>
        <w:ind w:left="0" w:right="7" w:firstLine="0"/>
        <w:rPr>
          <w:lang w:val="nl-NL"/>
        </w:rPr>
      </w:pPr>
    </w:p>
    <w:p w14:paraId="7AC44539" w14:textId="6873F256" w:rsidR="0067517B" w:rsidRPr="00391A3F" w:rsidRDefault="005A58C7">
      <w:pPr>
        <w:ind w:left="-5" w:right="7"/>
        <w:rPr>
          <w:lang w:val="nl-NL"/>
        </w:rPr>
      </w:pPr>
      <w:r w:rsidRPr="00391A3F">
        <w:rPr>
          <w:lang w:val="nl-NL"/>
        </w:rPr>
        <w:t>De kandidaturen moeten</w:t>
      </w:r>
      <w:r w:rsidR="00E30000">
        <w:rPr>
          <w:lang w:val="nl-NL"/>
        </w:rPr>
        <w:t xml:space="preserve"> elektronisch</w:t>
      </w:r>
      <w:r w:rsidRPr="00391A3F">
        <w:rPr>
          <w:lang w:val="nl-NL"/>
        </w:rPr>
        <w:t xml:space="preserve"> </w:t>
      </w:r>
      <w:r w:rsidR="00E30000">
        <w:rPr>
          <w:lang w:val="nl-NL"/>
        </w:rPr>
        <w:t>verstuurd</w:t>
      </w:r>
      <w:r w:rsidRPr="00391A3F">
        <w:rPr>
          <w:lang w:val="nl-NL"/>
        </w:rPr>
        <w:t xml:space="preserve"> worden </w:t>
      </w:r>
      <w:r w:rsidR="00E30000">
        <w:rPr>
          <w:lang w:val="nl-NL"/>
        </w:rPr>
        <w:t>naar</w:t>
      </w:r>
      <w:r w:rsidRPr="00391A3F">
        <w:rPr>
          <w:lang w:val="nl-NL"/>
        </w:rPr>
        <w:t xml:space="preserve"> Innoviris, het Brussels Instituut voor Onderzoek en Ontwikkeling, </w:t>
      </w:r>
      <w:hyperlink r:id="rId11" w:history="1">
        <w:r w:rsidR="00E30000" w:rsidRPr="00E30000">
          <w:rPr>
            <w:rStyle w:val="Lienhypertexte"/>
            <w:rFonts w:eastAsia="timesnewromanpsmt"/>
            <w:lang w:val="nl-BE"/>
          </w:rPr>
          <w:t>funding-request@innoviris.brussels</w:t>
        </w:r>
      </w:hyperlink>
      <w:r w:rsidRPr="00391A3F">
        <w:rPr>
          <w:lang w:val="nl-NL"/>
        </w:rPr>
        <w:t xml:space="preserve">, </w:t>
      </w:r>
      <w:r w:rsidRPr="00E30000">
        <w:rPr>
          <w:bCs/>
          <w:u w:val="single" w:color="000000"/>
          <w:lang w:val="nl-NL"/>
        </w:rPr>
        <w:t xml:space="preserve">ten laatste op </w:t>
      </w:r>
      <w:r w:rsidR="00F91DE4">
        <w:rPr>
          <w:bCs/>
          <w:u w:val="single" w:color="000000"/>
          <w:lang w:val="nl-NL"/>
        </w:rPr>
        <w:t>5</w:t>
      </w:r>
      <w:r w:rsidR="00590A12">
        <w:rPr>
          <w:bCs/>
          <w:u w:val="single" w:color="000000"/>
          <w:lang w:val="nl-NL"/>
        </w:rPr>
        <w:t xml:space="preserve"> </w:t>
      </w:r>
      <w:r w:rsidR="006B7D19" w:rsidRPr="00E30000">
        <w:rPr>
          <w:bCs/>
          <w:u w:val="single" w:color="000000"/>
          <w:lang w:val="nl-NL"/>
        </w:rPr>
        <w:t>juli 20</w:t>
      </w:r>
      <w:r w:rsidR="00E30000" w:rsidRPr="00E30000">
        <w:rPr>
          <w:bCs/>
          <w:u w:val="single" w:color="000000"/>
          <w:lang w:val="nl-NL"/>
        </w:rPr>
        <w:t>2</w:t>
      </w:r>
      <w:r w:rsidR="00F91DE4">
        <w:rPr>
          <w:bCs/>
          <w:u w:val="single" w:color="000000"/>
          <w:lang w:val="nl-NL"/>
        </w:rPr>
        <w:t>4</w:t>
      </w:r>
      <w:r w:rsidR="006B7D19" w:rsidRPr="00E30000">
        <w:rPr>
          <w:bCs/>
          <w:u w:val="single" w:color="000000"/>
          <w:lang w:val="nl-NL"/>
        </w:rPr>
        <w:t xml:space="preserve"> om</w:t>
      </w:r>
      <w:r w:rsidR="006B7D19" w:rsidRPr="00391A3F">
        <w:rPr>
          <w:b/>
          <w:u w:val="single" w:color="000000"/>
          <w:lang w:val="nl-NL"/>
        </w:rPr>
        <w:t xml:space="preserve"> 1</w:t>
      </w:r>
      <w:r w:rsidR="00E30000">
        <w:rPr>
          <w:b/>
          <w:u w:val="single" w:color="000000"/>
          <w:lang w:val="nl-NL"/>
        </w:rPr>
        <w:t>6</w:t>
      </w:r>
      <w:r w:rsidR="00A86751" w:rsidRPr="00391A3F">
        <w:rPr>
          <w:b/>
          <w:u w:val="single" w:color="000000"/>
          <w:lang w:val="nl-NL"/>
        </w:rPr>
        <w:t xml:space="preserve">.00 </w:t>
      </w:r>
      <w:r w:rsidR="006B7D19" w:rsidRPr="00391A3F">
        <w:rPr>
          <w:b/>
          <w:u w:val="single" w:color="000000"/>
          <w:lang w:val="nl-NL"/>
        </w:rPr>
        <w:t>u</w:t>
      </w:r>
      <w:r w:rsidR="00A86751" w:rsidRPr="00391A3F">
        <w:rPr>
          <w:b/>
          <w:u w:val="single" w:color="000000"/>
          <w:lang w:val="nl-NL"/>
        </w:rPr>
        <w:t>ur</w:t>
      </w:r>
      <w:r w:rsidRPr="00391A3F">
        <w:rPr>
          <w:lang w:val="nl-NL"/>
        </w:rPr>
        <w:t>. Er wordt geen rekening gehouden met</w:t>
      </w:r>
      <w:r w:rsidR="0013510B">
        <w:rPr>
          <w:lang w:val="nl-NL"/>
        </w:rPr>
        <w:t xml:space="preserve"> </w:t>
      </w:r>
      <w:r w:rsidRPr="00391A3F">
        <w:rPr>
          <w:lang w:val="nl-NL"/>
        </w:rPr>
        <w:t xml:space="preserve">kandidaturen die na </w:t>
      </w:r>
      <w:r w:rsidR="00A86751" w:rsidRPr="00391A3F">
        <w:rPr>
          <w:lang w:val="nl-NL"/>
        </w:rPr>
        <w:t>die</w:t>
      </w:r>
      <w:r w:rsidRPr="00391A3F">
        <w:rPr>
          <w:lang w:val="nl-NL"/>
        </w:rPr>
        <w:t xml:space="preserve"> datum worden ingediend. </w:t>
      </w:r>
    </w:p>
    <w:p w14:paraId="7AC4453A" w14:textId="77777777" w:rsidR="00601474" w:rsidRPr="00391A3F" w:rsidRDefault="00601474">
      <w:pPr>
        <w:ind w:left="-5" w:right="7"/>
        <w:rPr>
          <w:lang w:val="nl-NL"/>
        </w:rPr>
      </w:pPr>
    </w:p>
    <w:p w14:paraId="7AC4453B" w14:textId="5C27C949" w:rsidR="0067517B" w:rsidRPr="003076F4" w:rsidRDefault="005A58C7">
      <w:pPr>
        <w:spacing w:after="284"/>
        <w:ind w:left="-5" w:right="7"/>
        <w:rPr>
          <w:u w:val="single"/>
          <w:lang w:val="nl-NL"/>
        </w:rPr>
      </w:pPr>
      <w:r w:rsidRPr="00391A3F">
        <w:rPr>
          <w:lang w:val="nl-NL"/>
        </w:rPr>
        <w:t>Het dossier moet alle informatie en documenten bevatten die in het formulier gevraagd worden, alsook alle andere documenten die de kandidatuur kunnen ondersteunen.</w:t>
      </w:r>
      <w:r w:rsidR="00E30000">
        <w:rPr>
          <w:lang w:val="nl-NL"/>
        </w:rPr>
        <w:t xml:space="preserve"> </w:t>
      </w:r>
      <w:r w:rsidR="006009B2" w:rsidRPr="003076F4">
        <w:rPr>
          <w:u w:val="single"/>
          <w:lang w:val="nl-NL"/>
        </w:rPr>
        <w:t>Nadien is er geen tijd meer om ontbrekende documenten of informatie te verschaffen.</w:t>
      </w:r>
    </w:p>
    <w:p w14:paraId="7AC4453D" w14:textId="3D12E453" w:rsidR="0067517B" w:rsidRPr="00391A3F" w:rsidRDefault="005A58C7">
      <w:pPr>
        <w:pStyle w:val="Titre1"/>
        <w:ind w:left="11"/>
        <w:rPr>
          <w:lang w:val="nl-NL"/>
        </w:rPr>
      </w:pPr>
      <w:r w:rsidRPr="00391A3F">
        <w:rPr>
          <w:lang w:val="nl-NL"/>
        </w:rPr>
        <w:t>EVALUATIE-EN SELECTIEPROCEDURE VOOR DE KANDIDATUREN</w:t>
      </w:r>
    </w:p>
    <w:p w14:paraId="7AC4453E" w14:textId="57BF53A7" w:rsidR="0067517B" w:rsidRPr="00391A3F" w:rsidRDefault="005A58C7">
      <w:pPr>
        <w:spacing w:after="284"/>
        <w:ind w:left="-5" w:right="7"/>
        <w:rPr>
          <w:lang w:val="nl-NL"/>
        </w:rPr>
      </w:pPr>
      <w:r w:rsidRPr="00391A3F">
        <w:rPr>
          <w:lang w:val="nl-NL"/>
        </w:rPr>
        <w:t xml:space="preserve">Na </w:t>
      </w:r>
      <w:r w:rsidR="00082DB4" w:rsidRPr="00391A3F">
        <w:rPr>
          <w:lang w:val="nl-NL"/>
        </w:rPr>
        <w:t>analyse van de ontvankelijkheid</w:t>
      </w:r>
      <w:r w:rsidRPr="00391A3F">
        <w:rPr>
          <w:lang w:val="nl-NL"/>
        </w:rPr>
        <w:t xml:space="preserve"> zal Innoviris een preselectie </w:t>
      </w:r>
      <w:r w:rsidR="00601474" w:rsidRPr="00391A3F">
        <w:rPr>
          <w:lang w:val="nl-NL"/>
        </w:rPr>
        <w:t>uit</w:t>
      </w:r>
      <w:r w:rsidRPr="00391A3F">
        <w:rPr>
          <w:lang w:val="nl-NL"/>
        </w:rPr>
        <w:t xml:space="preserve">voeren op basis van criteria die voorzien zijn in de ordonnantie van </w:t>
      </w:r>
      <w:hyperlink r:id="rId12" w:history="1">
        <w:r w:rsidRPr="00317232">
          <w:rPr>
            <w:rStyle w:val="Lienhypertexte"/>
            <w:rFonts w:eastAsia="SimSun"/>
            <w:kern w:val="1"/>
            <w:szCs w:val="24"/>
            <w:lang w:val="nl-BE" w:eastAsia="zh-CN" w:bidi="hi-IN"/>
          </w:rPr>
          <w:t>2</w:t>
        </w:r>
        <w:r w:rsidR="00496468" w:rsidRPr="00317232">
          <w:rPr>
            <w:rStyle w:val="Lienhypertexte"/>
            <w:rFonts w:eastAsia="SimSun"/>
            <w:kern w:val="1"/>
            <w:szCs w:val="24"/>
            <w:lang w:val="nl-BE" w:eastAsia="zh-CN" w:bidi="hi-IN"/>
          </w:rPr>
          <w:t>7</w:t>
        </w:r>
        <w:r w:rsidRPr="00317232">
          <w:rPr>
            <w:rStyle w:val="Lienhypertexte"/>
            <w:rFonts w:eastAsia="SimSun"/>
            <w:kern w:val="1"/>
            <w:szCs w:val="24"/>
            <w:lang w:val="nl-BE" w:eastAsia="zh-CN" w:bidi="hi-IN"/>
          </w:rPr>
          <w:t xml:space="preserve"> </w:t>
        </w:r>
        <w:r w:rsidR="00F63391" w:rsidRPr="00317232">
          <w:rPr>
            <w:rStyle w:val="Lienhypertexte"/>
            <w:rFonts w:eastAsia="SimSun"/>
            <w:kern w:val="1"/>
            <w:szCs w:val="24"/>
            <w:lang w:val="nl-BE" w:eastAsia="zh-CN" w:bidi="hi-IN"/>
          </w:rPr>
          <w:t>juli</w:t>
        </w:r>
        <w:r w:rsidR="00496468" w:rsidRPr="00317232">
          <w:rPr>
            <w:rStyle w:val="Lienhypertexte"/>
            <w:rFonts w:eastAsia="SimSun"/>
            <w:kern w:val="1"/>
            <w:szCs w:val="24"/>
            <w:lang w:val="nl-BE" w:eastAsia="zh-CN" w:bidi="hi-IN"/>
          </w:rPr>
          <w:t xml:space="preserve"> 2017</w:t>
        </w:r>
      </w:hyperlink>
      <w:r w:rsidR="00496468">
        <w:rPr>
          <w:lang w:val="nl-NL"/>
        </w:rPr>
        <w:t>.</w:t>
      </w:r>
    </w:p>
    <w:p w14:paraId="7AC4453F" w14:textId="77777777" w:rsidR="0067517B" w:rsidRPr="00391A3F" w:rsidRDefault="005A58C7">
      <w:pPr>
        <w:spacing w:after="284"/>
        <w:ind w:left="-5" w:right="7"/>
        <w:rPr>
          <w:lang w:val="nl-NL"/>
        </w:rPr>
      </w:pPr>
      <w:r w:rsidRPr="00391A3F">
        <w:rPr>
          <w:lang w:val="nl-NL"/>
        </w:rPr>
        <w:t>Na de preselectie zullen alleen de beste kandidaten voorgesteld worden aan</w:t>
      </w:r>
      <w:r w:rsidR="00217B40" w:rsidRPr="00391A3F">
        <w:rPr>
          <w:lang w:val="nl-NL"/>
        </w:rPr>
        <w:t xml:space="preserve"> een eenmalige en multi</w:t>
      </w:r>
      <w:r w:rsidRPr="00391A3F">
        <w:rPr>
          <w:lang w:val="nl-NL"/>
        </w:rPr>
        <w:t xml:space="preserve">disciplinaire jury, samengesteld uit wetenschappelijke en economische experten die belast zijn met de eigenlijke evaluatie. </w:t>
      </w:r>
    </w:p>
    <w:p w14:paraId="7AC44540" w14:textId="1B37329C" w:rsidR="0067517B" w:rsidRPr="00391A3F" w:rsidRDefault="005A58C7">
      <w:pPr>
        <w:spacing w:after="284"/>
        <w:ind w:left="-5" w:right="7"/>
        <w:rPr>
          <w:lang w:val="nl-NL"/>
        </w:rPr>
      </w:pPr>
      <w:r w:rsidRPr="00391A3F">
        <w:rPr>
          <w:lang w:val="nl-NL"/>
        </w:rPr>
        <w:t>De ke</w:t>
      </w:r>
      <w:r w:rsidR="00082DB4" w:rsidRPr="00391A3F">
        <w:rPr>
          <w:lang w:val="nl-NL"/>
        </w:rPr>
        <w:t>uze en de organisatie van die</w:t>
      </w:r>
      <w:r w:rsidRPr="00391A3F">
        <w:rPr>
          <w:lang w:val="nl-NL"/>
        </w:rPr>
        <w:t xml:space="preserve"> jury zal door Innoviris gebeuren. Het Instituut neemt ook het voorzitterschap van </w:t>
      </w:r>
      <w:r w:rsidR="00082DB4" w:rsidRPr="00391A3F">
        <w:rPr>
          <w:lang w:val="nl-NL"/>
        </w:rPr>
        <w:t>de</w:t>
      </w:r>
      <w:r w:rsidRPr="00391A3F">
        <w:rPr>
          <w:lang w:val="nl-NL"/>
        </w:rPr>
        <w:t xml:space="preserve"> jury op zich. </w:t>
      </w:r>
    </w:p>
    <w:p w14:paraId="7AC44541" w14:textId="77777777" w:rsidR="0067517B" w:rsidRPr="00391A3F" w:rsidRDefault="005A58C7">
      <w:pPr>
        <w:spacing w:after="284"/>
        <w:ind w:left="-5" w:right="7"/>
        <w:rPr>
          <w:lang w:val="nl-NL"/>
        </w:rPr>
      </w:pPr>
      <w:r w:rsidRPr="00391A3F">
        <w:rPr>
          <w:lang w:val="nl-NL"/>
        </w:rPr>
        <w:t xml:space="preserve">De evaluatie van de jury gebeurt enerzijds op basis van de analyse van de ingediende documenten van het kandidatuurdossier, anderzijds op basis van een gesprek met de kandidaat. </w:t>
      </w:r>
    </w:p>
    <w:p w14:paraId="7AC44542" w14:textId="3CD8F259" w:rsidR="0067517B" w:rsidRDefault="005A58C7">
      <w:pPr>
        <w:spacing w:after="311"/>
        <w:ind w:left="-5" w:right="7"/>
        <w:rPr>
          <w:lang w:val="nl-NL"/>
        </w:rPr>
      </w:pPr>
      <w:r w:rsidRPr="00391A3F">
        <w:rPr>
          <w:lang w:val="nl-NL"/>
        </w:rPr>
        <w:t>De kandidaturen worden door de jury geëvalueerd op basis van volgende criteria:</w:t>
      </w:r>
    </w:p>
    <w:p w14:paraId="71FE5AD1" w14:textId="00811793" w:rsidR="00317232" w:rsidRPr="00317232" w:rsidRDefault="00317232" w:rsidP="00317232">
      <w:pPr>
        <w:spacing w:after="0"/>
        <w:ind w:left="-5" w:right="7"/>
        <w:rPr>
          <w:b/>
          <w:bCs/>
          <w:lang w:val="nl-NL"/>
        </w:rPr>
      </w:pPr>
      <w:r w:rsidRPr="00317232">
        <w:rPr>
          <w:b/>
          <w:bCs/>
          <w:lang w:val="nl-NL"/>
        </w:rPr>
        <w:t>Innovatie, haalbaarheid en beschikbare expertise</w:t>
      </w:r>
    </w:p>
    <w:p w14:paraId="0929540D" w14:textId="66FBBD2F" w:rsidR="006A6443" w:rsidRPr="00391A3F"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h</w:t>
      </w:r>
      <w:r w:rsidR="006A6443" w:rsidRPr="00391A3F">
        <w:rPr>
          <w:rFonts w:eastAsia="SimSun"/>
          <w:color w:val="auto"/>
          <w:kern w:val="1"/>
          <w:szCs w:val="24"/>
          <w:lang w:val="nl-NL" w:eastAsia="zh-CN" w:bidi="hi-IN"/>
        </w:rPr>
        <w:t>et</w:t>
      </w:r>
      <w:proofErr w:type="gramEnd"/>
      <w:r w:rsidR="006A6443" w:rsidRPr="00391A3F">
        <w:rPr>
          <w:rFonts w:eastAsia="SimSun"/>
          <w:color w:val="auto"/>
          <w:kern w:val="1"/>
          <w:szCs w:val="24"/>
          <w:lang w:val="nl-NL" w:eastAsia="zh-CN" w:bidi="hi-IN"/>
        </w:rPr>
        <w:t xml:space="preserve"> vernieuwende karakter van het </w:t>
      </w:r>
      <w:r w:rsidR="00082DB4" w:rsidRPr="00391A3F">
        <w:rPr>
          <w:rFonts w:eastAsia="SimSun"/>
          <w:color w:val="auto"/>
          <w:kern w:val="1"/>
          <w:szCs w:val="24"/>
          <w:lang w:val="nl-NL" w:eastAsia="zh-CN" w:bidi="hi-IN"/>
        </w:rPr>
        <w:t>Strategisch Innovatieplan</w:t>
      </w:r>
      <w:r>
        <w:rPr>
          <w:rFonts w:eastAsia="SimSun"/>
          <w:color w:val="auto"/>
          <w:kern w:val="1"/>
          <w:szCs w:val="24"/>
          <w:lang w:val="nl-NL" w:eastAsia="zh-CN" w:bidi="hi-IN"/>
        </w:rPr>
        <w:t>;</w:t>
      </w:r>
    </w:p>
    <w:p w14:paraId="25060D68" w14:textId="6295B519" w:rsidR="006A6443" w:rsidRPr="00391A3F"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006A6443" w:rsidRPr="00391A3F">
        <w:rPr>
          <w:rFonts w:eastAsia="SimSun"/>
          <w:color w:val="auto"/>
          <w:kern w:val="1"/>
          <w:szCs w:val="24"/>
          <w:lang w:val="nl-NL" w:eastAsia="zh-CN" w:bidi="hi-IN"/>
        </w:rPr>
        <w:t>e</w:t>
      </w:r>
      <w:proofErr w:type="gramEnd"/>
      <w:r w:rsidR="006A6443" w:rsidRPr="00391A3F">
        <w:rPr>
          <w:rFonts w:eastAsia="SimSun"/>
          <w:color w:val="auto"/>
          <w:kern w:val="1"/>
          <w:szCs w:val="24"/>
          <w:lang w:val="nl-NL" w:eastAsia="zh-CN" w:bidi="hi-IN"/>
        </w:rPr>
        <w:t xml:space="preserve"> technologische </w:t>
      </w:r>
      <w:r w:rsidR="00B84139">
        <w:rPr>
          <w:rFonts w:eastAsia="SimSun"/>
          <w:color w:val="auto"/>
          <w:kern w:val="1"/>
          <w:szCs w:val="24"/>
          <w:lang w:val="nl-NL" w:eastAsia="zh-CN" w:bidi="hi-IN"/>
        </w:rPr>
        <w:t xml:space="preserve">en maatschappelijke </w:t>
      </w:r>
      <w:r w:rsidR="006A6443" w:rsidRPr="00391A3F">
        <w:rPr>
          <w:rFonts w:eastAsia="SimSun"/>
          <w:color w:val="auto"/>
          <w:kern w:val="1"/>
          <w:szCs w:val="24"/>
          <w:lang w:val="nl-NL" w:eastAsia="zh-CN" w:bidi="hi-IN"/>
        </w:rPr>
        <w:t>uitdagingen die worden aangegaan</w:t>
      </w:r>
      <w:r>
        <w:rPr>
          <w:rFonts w:eastAsia="SimSun"/>
          <w:color w:val="auto"/>
          <w:kern w:val="1"/>
          <w:szCs w:val="24"/>
          <w:lang w:val="nl-NL" w:eastAsia="zh-CN" w:bidi="hi-IN"/>
        </w:rPr>
        <w:t>;</w:t>
      </w:r>
    </w:p>
    <w:p w14:paraId="306E76F7" w14:textId="2451780B" w:rsidR="006A6443" w:rsidRPr="00391A3F"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006A6443" w:rsidRPr="00391A3F">
        <w:rPr>
          <w:rFonts w:eastAsia="SimSun"/>
          <w:color w:val="auto"/>
          <w:kern w:val="1"/>
          <w:szCs w:val="24"/>
          <w:lang w:val="nl-NL" w:eastAsia="zh-CN" w:bidi="hi-IN"/>
        </w:rPr>
        <w:t>e</w:t>
      </w:r>
      <w:proofErr w:type="gramEnd"/>
      <w:r w:rsidR="006A6443" w:rsidRPr="00391A3F">
        <w:rPr>
          <w:rFonts w:eastAsia="SimSun"/>
          <w:color w:val="auto"/>
          <w:kern w:val="1"/>
          <w:szCs w:val="24"/>
          <w:lang w:val="nl-NL" w:eastAsia="zh-CN" w:bidi="hi-IN"/>
        </w:rPr>
        <w:t xml:space="preserve"> competentie en de capaciteit van het team om het </w:t>
      </w:r>
      <w:r w:rsidR="00082DB4" w:rsidRPr="00391A3F">
        <w:rPr>
          <w:rFonts w:eastAsia="SimSun"/>
          <w:color w:val="auto"/>
          <w:kern w:val="1"/>
          <w:szCs w:val="24"/>
          <w:lang w:val="nl-NL" w:eastAsia="zh-CN" w:bidi="hi-IN"/>
        </w:rPr>
        <w:t>Strategisch Innovatieplan</w:t>
      </w:r>
      <w:r w:rsidR="006A6443" w:rsidRPr="00391A3F">
        <w:rPr>
          <w:rFonts w:eastAsia="SimSun"/>
          <w:color w:val="auto"/>
          <w:kern w:val="1"/>
          <w:szCs w:val="24"/>
          <w:lang w:val="nl-NL" w:eastAsia="zh-CN" w:bidi="hi-IN"/>
        </w:rPr>
        <w:t xml:space="preserve"> toe te </w:t>
      </w:r>
      <w:r w:rsidR="00082DB4" w:rsidRPr="00391A3F">
        <w:rPr>
          <w:rFonts w:eastAsia="SimSun"/>
          <w:color w:val="auto"/>
          <w:kern w:val="1"/>
          <w:szCs w:val="24"/>
          <w:lang w:val="nl-NL" w:eastAsia="zh-CN" w:bidi="hi-IN"/>
        </w:rPr>
        <w:tab/>
      </w:r>
      <w:r w:rsidR="006A6443" w:rsidRPr="00391A3F">
        <w:rPr>
          <w:rFonts w:eastAsia="SimSun"/>
          <w:color w:val="auto"/>
          <w:kern w:val="1"/>
          <w:szCs w:val="24"/>
          <w:lang w:val="nl-NL" w:eastAsia="zh-CN" w:bidi="hi-IN"/>
        </w:rPr>
        <w:t>passen</w:t>
      </w:r>
      <w:r>
        <w:rPr>
          <w:rFonts w:eastAsia="SimSun"/>
          <w:color w:val="auto"/>
          <w:kern w:val="1"/>
          <w:szCs w:val="24"/>
          <w:lang w:val="nl-NL" w:eastAsia="zh-CN" w:bidi="hi-IN"/>
        </w:rPr>
        <w:t>;</w:t>
      </w:r>
    </w:p>
    <w:p w14:paraId="5C78E06A" w14:textId="6477106A" w:rsidR="00D543A6"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006A6443" w:rsidRPr="00391A3F">
        <w:rPr>
          <w:rFonts w:eastAsia="SimSun"/>
          <w:color w:val="auto"/>
          <w:kern w:val="1"/>
          <w:szCs w:val="24"/>
          <w:lang w:val="nl-NL" w:eastAsia="zh-CN" w:bidi="hi-IN"/>
        </w:rPr>
        <w:t>e</w:t>
      </w:r>
      <w:proofErr w:type="gramEnd"/>
      <w:r w:rsidR="006A6443" w:rsidRPr="00391A3F">
        <w:rPr>
          <w:rFonts w:eastAsia="SimSun"/>
          <w:color w:val="auto"/>
          <w:kern w:val="1"/>
          <w:szCs w:val="24"/>
          <w:lang w:val="nl-NL" w:eastAsia="zh-CN" w:bidi="hi-IN"/>
        </w:rPr>
        <w:t xml:space="preserve"> </w:t>
      </w:r>
      <w:r w:rsidR="00082DB4" w:rsidRPr="00391A3F">
        <w:rPr>
          <w:rFonts w:eastAsia="SimSun"/>
          <w:color w:val="auto"/>
          <w:kern w:val="1"/>
          <w:szCs w:val="24"/>
          <w:lang w:val="nl-NL" w:eastAsia="zh-CN" w:bidi="hi-IN"/>
        </w:rPr>
        <w:t xml:space="preserve">geschiktheid en de haalbaarheid </w:t>
      </w:r>
      <w:r w:rsidR="006A6443" w:rsidRPr="00391A3F">
        <w:rPr>
          <w:rFonts w:eastAsia="SimSun"/>
          <w:color w:val="auto"/>
          <w:kern w:val="1"/>
          <w:szCs w:val="24"/>
          <w:lang w:val="nl-NL" w:eastAsia="zh-CN" w:bidi="hi-IN"/>
        </w:rPr>
        <w:t>van het werkprogramma en de begroting</w:t>
      </w:r>
      <w:r>
        <w:rPr>
          <w:rFonts w:eastAsia="SimSun"/>
          <w:color w:val="auto"/>
          <w:kern w:val="1"/>
          <w:szCs w:val="24"/>
          <w:lang w:val="nl-NL" w:eastAsia="zh-CN" w:bidi="hi-IN"/>
        </w:rPr>
        <w:t>;</w:t>
      </w:r>
    </w:p>
    <w:p w14:paraId="05CA5080" w14:textId="0070FFA0" w:rsidR="00317232" w:rsidRPr="00317232" w:rsidRDefault="00317232" w:rsidP="00317232">
      <w:pPr>
        <w:spacing w:after="0"/>
        <w:ind w:left="-5" w:right="7"/>
        <w:rPr>
          <w:b/>
          <w:bCs/>
          <w:lang w:val="nl-NL"/>
        </w:rPr>
      </w:pPr>
      <w:r w:rsidRPr="00317232">
        <w:rPr>
          <w:b/>
          <w:bCs/>
          <w:lang w:val="nl-NL"/>
        </w:rPr>
        <w:t>Waardecreatie en economische valorisatie:</w:t>
      </w:r>
    </w:p>
    <w:p w14:paraId="674C266A" w14:textId="77777777" w:rsidR="00317232" w:rsidRPr="00391A3F"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Pr="00391A3F">
        <w:rPr>
          <w:rFonts w:eastAsia="SimSun"/>
          <w:color w:val="auto"/>
          <w:kern w:val="1"/>
          <w:szCs w:val="24"/>
          <w:lang w:val="nl-NL" w:eastAsia="zh-CN" w:bidi="hi-IN"/>
        </w:rPr>
        <w:t>e</w:t>
      </w:r>
      <w:proofErr w:type="gramEnd"/>
      <w:r w:rsidRPr="00391A3F">
        <w:rPr>
          <w:rFonts w:eastAsia="SimSun"/>
          <w:color w:val="auto"/>
          <w:kern w:val="1"/>
          <w:szCs w:val="24"/>
          <w:lang w:val="nl-NL" w:eastAsia="zh-CN" w:bidi="hi-IN"/>
        </w:rPr>
        <w:t xml:space="preserve"> financiële toestand van de onderneming</w:t>
      </w:r>
      <w:r>
        <w:rPr>
          <w:rFonts w:eastAsia="SimSun"/>
          <w:color w:val="auto"/>
          <w:kern w:val="1"/>
          <w:szCs w:val="24"/>
          <w:lang w:val="nl-NL" w:eastAsia="zh-CN" w:bidi="hi-IN"/>
        </w:rPr>
        <w:t>;</w:t>
      </w:r>
    </w:p>
    <w:p w14:paraId="66690E08" w14:textId="754A04F2" w:rsidR="00317232"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r w:rsidRPr="00317232">
        <w:rPr>
          <w:rFonts w:eastAsia="SimSun"/>
          <w:color w:val="auto"/>
          <w:kern w:val="1"/>
          <w:szCs w:val="24"/>
          <w:lang w:val="nl-NL" w:eastAsia="zh-CN" w:bidi="hi-IN"/>
        </w:rPr>
        <w:t xml:space="preserve">Potentieel voor </w:t>
      </w:r>
      <w:proofErr w:type="spellStart"/>
      <w:r w:rsidRPr="00317232">
        <w:rPr>
          <w:rFonts w:eastAsia="SimSun"/>
          <w:color w:val="auto"/>
          <w:kern w:val="1"/>
          <w:szCs w:val="24"/>
          <w:lang w:val="nl-NL" w:eastAsia="zh-CN" w:bidi="hi-IN"/>
        </w:rPr>
        <w:t>waardecreatie</w:t>
      </w:r>
      <w:proofErr w:type="spellEnd"/>
      <w:r w:rsidRPr="00317232">
        <w:rPr>
          <w:rFonts w:eastAsia="SimSun"/>
          <w:color w:val="auto"/>
          <w:kern w:val="1"/>
          <w:szCs w:val="24"/>
          <w:lang w:val="nl-NL" w:eastAsia="zh-CN" w:bidi="hi-IN"/>
        </w:rPr>
        <w:t>.</w:t>
      </w:r>
    </w:p>
    <w:p w14:paraId="757A6BA6" w14:textId="77777777" w:rsidR="00317232" w:rsidRPr="00391A3F"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Pr="00391A3F">
        <w:rPr>
          <w:rFonts w:eastAsia="SimSun"/>
          <w:color w:val="auto"/>
          <w:kern w:val="1"/>
          <w:szCs w:val="24"/>
          <w:lang w:val="nl-NL" w:eastAsia="zh-CN" w:bidi="hi-IN"/>
        </w:rPr>
        <w:t>e</w:t>
      </w:r>
      <w:proofErr w:type="gramEnd"/>
      <w:r w:rsidRPr="00391A3F">
        <w:rPr>
          <w:rFonts w:eastAsia="SimSun"/>
          <w:color w:val="auto"/>
          <w:kern w:val="1"/>
          <w:szCs w:val="24"/>
          <w:lang w:val="nl-NL" w:eastAsia="zh-CN" w:bidi="hi-IN"/>
        </w:rPr>
        <w:t xml:space="preserve"> kwaliteit en de relevantie van het financieel plan</w:t>
      </w:r>
      <w:r>
        <w:rPr>
          <w:rFonts w:eastAsia="SimSun"/>
          <w:color w:val="auto"/>
          <w:kern w:val="1"/>
          <w:szCs w:val="24"/>
          <w:lang w:val="nl-NL" w:eastAsia="zh-CN" w:bidi="hi-IN"/>
        </w:rPr>
        <w:t>;</w:t>
      </w:r>
    </w:p>
    <w:p w14:paraId="64A0155C" w14:textId="75B294F3" w:rsidR="006A6443"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006A6443" w:rsidRPr="00391A3F">
        <w:rPr>
          <w:rFonts w:eastAsia="SimSun"/>
          <w:color w:val="auto"/>
          <w:kern w:val="1"/>
          <w:szCs w:val="24"/>
          <w:lang w:val="nl-NL" w:eastAsia="zh-CN" w:bidi="hi-IN"/>
        </w:rPr>
        <w:t>e</w:t>
      </w:r>
      <w:proofErr w:type="gramEnd"/>
      <w:r w:rsidR="006A6443" w:rsidRPr="00391A3F">
        <w:rPr>
          <w:rFonts w:eastAsia="SimSun"/>
          <w:color w:val="auto"/>
          <w:kern w:val="1"/>
          <w:szCs w:val="24"/>
          <w:lang w:val="nl-NL" w:eastAsia="zh-CN" w:bidi="hi-IN"/>
        </w:rPr>
        <w:t xml:space="preserve"> coherentie van de globale strategie, de relevantie van het business</w:t>
      </w:r>
      <w:r>
        <w:rPr>
          <w:rFonts w:eastAsia="SimSun"/>
          <w:color w:val="auto"/>
          <w:kern w:val="1"/>
          <w:szCs w:val="24"/>
          <w:lang w:val="nl-NL" w:eastAsia="zh-CN" w:bidi="hi-IN"/>
        </w:rPr>
        <w:t>;</w:t>
      </w:r>
    </w:p>
    <w:p w14:paraId="4EF2C782" w14:textId="28BD1607" w:rsidR="00317232" w:rsidRPr="00317232" w:rsidRDefault="00317232" w:rsidP="00317232">
      <w:pPr>
        <w:spacing w:after="0"/>
        <w:ind w:left="-5" w:right="7"/>
        <w:rPr>
          <w:b/>
          <w:bCs/>
          <w:lang w:val="nl-NL"/>
        </w:rPr>
      </w:pPr>
      <w:r w:rsidRPr="00317232">
        <w:rPr>
          <w:b/>
          <w:bCs/>
          <w:lang w:val="nl-NL"/>
        </w:rPr>
        <w:t>Impact van het PSI buiten economische valorisatie:</w:t>
      </w:r>
    </w:p>
    <w:p w14:paraId="2C61C74E" w14:textId="77777777" w:rsidR="00317232" w:rsidRPr="00317232"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r w:rsidRPr="00317232">
        <w:rPr>
          <w:rFonts w:eastAsia="SimSun"/>
          <w:color w:val="auto"/>
          <w:kern w:val="1"/>
          <w:szCs w:val="24"/>
          <w:lang w:val="nl-NL" w:eastAsia="zh-CN" w:bidi="hi-IN"/>
        </w:rPr>
        <w:t>Sociale impact.</w:t>
      </w:r>
    </w:p>
    <w:p w14:paraId="3E27D001" w14:textId="77777777" w:rsidR="00317232" w:rsidRPr="00317232"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r w:rsidRPr="00317232">
        <w:rPr>
          <w:rFonts w:eastAsia="SimSun"/>
          <w:color w:val="auto"/>
          <w:kern w:val="1"/>
          <w:szCs w:val="24"/>
          <w:lang w:val="nl-NL" w:eastAsia="zh-CN" w:bidi="hi-IN"/>
        </w:rPr>
        <w:t>Milieu-impact.</w:t>
      </w:r>
    </w:p>
    <w:p w14:paraId="186399F2" w14:textId="77777777" w:rsidR="00317232" w:rsidRPr="00317232"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r w:rsidRPr="00317232">
        <w:rPr>
          <w:rFonts w:eastAsia="SimSun"/>
          <w:color w:val="auto"/>
          <w:kern w:val="1"/>
          <w:szCs w:val="24"/>
          <w:lang w:val="nl-NL" w:eastAsia="zh-CN" w:bidi="hi-IN"/>
        </w:rPr>
        <w:t>Impact op het Brusselse ecosysteem.</w:t>
      </w:r>
    </w:p>
    <w:p w14:paraId="66DD49DA" w14:textId="4598E4FC" w:rsidR="00317232" w:rsidRPr="00317232" w:rsidRDefault="00317232" w:rsidP="00317232">
      <w:pPr>
        <w:widowControl w:val="0"/>
        <w:suppressAutoHyphens/>
        <w:spacing w:after="0" w:line="100" w:lineRule="atLeast"/>
        <w:ind w:left="0" w:firstLine="0"/>
        <w:jc w:val="left"/>
        <w:rPr>
          <w:b/>
          <w:bCs/>
          <w:lang w:val="nl-NL"/>
        </w:rPr>
      </w:pPr>
      <w:r w:rsidRPr="00317232">
        <w:rPr>
          <w:b/>
          <w:bCs/>
          <w:lang w:val="nl-NL"/>
        </w:rPr>
        <w:t>Transversale aspecten:</w:t>
      </w:r>
    </w:p>
    <w:p w14:paraId="15C609BA" w14:textId="012440F9" w:rsidR="00F6556A" w:rsidRPr="00391A3F"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h</w:t>
      </w:r>
      <w:r w:rsidR="00F6556A" w:rsidRPr="00391A3F">
        <w:rPr>
          <w:rFonts w:eastAsia="SimSun"/>
          <w:color w:val="auto"/>
          <w:kern w:val="1"/>
          <w:szCs w:val="24"/>
          <w:lang w:val="nl-NL" w:eastAsia="zh-CN" w:bidi="hi-IN"/>
        </w:rPr>
        <w:t>et</w:t>
      </w:r>
      <w:proofErr w:type="gramEnd"/>
      <w:r w:rsidR="00F6556A" w:rsidRPr="00391A3F">
        <w:rPr>
          <w:rFonts w:eastAsia="SimSun"/>
          <w:color w:val="auto"/>
          <w:kern w:val="1"/>
          <w:szCs w:val="24"/>
          <w:lang w:val="nl-NL" w:eastAsia="zh-CN" w:bidi="hi-IN"/>
        </w:rPr>
        <w:t xml:space="preserve"> strategisch karakter van het Strategisch Innovatieplan</w:t>
      </w:r>
      <w:r>
        <w:rPr>
          <w:rFonts w:eastAsia="SimSun"/>
          <w:color w:val="auto"/>
          <w:kern w:val="1"/>
          <w:szCs w:val="24"/>
          <w:lang w:val="nl-NL" w:eastAsia="zh-CN" w:bidi="hi-IN"/>
        </w:rPr>
        <w:t>;</w:t>
      </w:r>
    </w:p>
    <w:p w14:paraId="0F2F231E" w14:textId="179B9A78" w:rsidR="00D543A6" w:rsidRPr="00391A3F" w:rsidRDefault="00F63391" w:rsidP="00F6556A">
      <w:pPr>
        <w:widowControl w:val="0"/>
        <w:numPr>
          <w:ilvl w:val="0"/>
          <w:numId w:val="9"/>
        </w:numPr>
        <w:suppressAutoHyphens/>
        <w:spacing w:after="0" w:line="100" w:lineRule="atLeast"/>
        <w:ind w:left="0" w:firstLine="0"/>
        <w:jc w:val="left"/>
        <w:rPr>
          <w:lang w:val="nl-NL"/>
        </w:rPr>
      </w:pPr>
      <w:proofErr w:type="gramStart"/>
      <w:r>
        <w:rPr>
          <w:rFonts w:eastAsia="SimSun"/>
          <w:color w:val="auto"/>
          <w:kern w:val="1"/>
          <w:szCs w:val="24"/>
          <w:lang w:val="nl-NL" w:eastAsia="zh-CN" w:bidi="hi-IN"/>
        </w:rPr>
        <w:t>d</w:t>
      </w:r>
      <w:r w:rsidR="00F6556A" w:rsidRPr="00391A3F">
        <w:rPr>
          <w:rFonts w:eastAsia="SimSun"/>
          <w:color w:val="auto"/>
          <w:kern w:val="1"/>
          <w:szCs w:val="24"/>
          <w:lang w:val="nl-NL" w:eastAsia="zh-CN" w:bidi="hi-IN"/>
        </w:rPr>
        <w:t>e</w:t>
      </w:r>
      <w:proofErr w:type="gramEnd"/>
      <w:r w:rsidR="00F6556A" w:rsidRPr="00391A3F">
        <w:rPr>
          <w:rFonts w:eastAsia="SimSun"/>
          <w:color w:val="auto"/>
          <w:kern w:val="1"/>
          <w:szCs w:val="24"/>
          <w:lang w:val="nl-NL" w:eastAsia="zh-CN" w:bidi="hi-IN"/>
        </w:rPr>
        <w:t xml:space="preserve"> kwaliteit van het dossier en de mondelinge verdediging van de kandidaat</w:t>
      </w:r>
      <w:r>
        <w:rPr>
          <w:rFonts w:eastAsia="SimSun"/>
          <w:color w:val="auto"/>
          <w:kern w:val="1"/>
          <w:szCs w:val="24"/>
          <w:lang w:val="nl-NL" w:eastAsia="zh-CN" w:bidi="hi-IN"/>
        </w:rPr>
        <w:t>.</w:t>
      </w:r>
    </w:p>
    <w:p w14:paraId="7F389C09" w14:textId="621CDFE6" w:rsidR="00F6556A" w:rsidRPr="00391A3F" w:rsidRDefault="00F6556A" w:rsidP="00F6556A">
      <w:pPr>
        <w:widowControl w:val="0"/>
        <w:suppressAutoHyphens/>
        <w:spacing w:after="0" w:line="100" w:lineRule="atLeast"/>
        <w:jc w:val="left"/>
        <w:rPr>
          <w:rFonts w:eastAsia="SimSun"/>
          <w:color w:val="auto"/>
          <w:kern w:val="1"/>
          <w:szCs w:val="24"/>
          <w:lang w:val="nl-NL" w:eastAsia="zh-CN" w:bidi="hi-IN"/>
        </w:rPr>
      </w:pPr>
    </w:p>
    <w:p w14:paraId="7AC4454A" w14:textId="7FC7E2B7" w:rsidR="0067517B" w:rsidRPr="00391A3F" w:rsidRDefault="00601474">
      <w:pPr>
        <w:spacing w:after="284"/>
        <w:ind w:left="-5" w:right="7"/>
        <w:rPr>
          <w:lang w:val="nl-NL"/>
        </w:rPr>
      </w:pPr>
      <w:r w:rsidRPr="00391A3F">
        <w:rPr>
          <w:lang w:val="nl-NL"/>
        </w:rPr>
        <w:t>Na de evaluatie</w:t>
      </w:r>
      <w:r w:rsidR="005A58C7" w:rsidRPr="00391A3F">
        <w:rPr>
          <w:lang w:val="nl-NL"/>
        </w:rPr>
        <w:t xml:space="preserve"> stelt Innoviris een gemotiveerd verslag op dat voorgelegd wordt aan</w:t>
      </w:r>
      <w:r w:rsidR="00F6556A" w:rsidRPr="00391A3F">
        <w:rPr>
          <w:lang w:val="nl-NL"/>
        </w:rPr>
        <w:t xml:space="preserve"> de Staatssecretaris belast met Wetenschappelijk Onderzoek</w:t>
      </w:r>
      <w:r w:rsidR="00195E2A" w:rsidRPr="00391A3F">
        <w:rPr>
          <w:lang w:val="nl-NL"/>
        </w:rPr>
        <w:t xml:space="preserve"> </w:t>
      </w:r>
      <w:r w:rsidR="005A58C7" w:rsidRPr="00391A3F">
        <w:rPr>
          <w:lang w:val="nl-NL"/>
        </w:rPr>
        <w:t>en waarin voorgesteld wordt een subsidie toe te kennen aan de onderneming(en) die het meest in aanmerking kom</w:t>
      </w:r>
      <w:r w:rsidR="008678A4">
        <w:rPr>
          <w:lang w:val="nl-NL"/>
        </w:rPr>
        <w:t>(t)(</w:t>
      </w:r>
      <w:r w:rsidR="005A58C7" w:rsidRPr="00391A3F">
        <w:rPr>
          <w:lang w:val="nl-NL"/>
        </w:rPr>
        <w:t>en</w:t>
      </w:r>
      <w:r w:rsidR="008678A4">
        <w:rPr>
          <w:lang w:val="nl-NL"/>
        </w:rPr>
        <w:t>)</w:t>
      </w:r>
      <w:r w:rsidR="005A58C7" w:rsidRPr="00391A3F">
        <w:rPr>
          <w:lang w:val="nl-NL"/>
        </w:rPr>
        <w:t xml:space="preserve"> om de jonge innovatieve onderneming(en) van het jaar te worden.</w:t>
      </w:r>
    </w:p>
    <w:p w14:paraId="7AC4454B" w14:textId="77777777" w:rsidR="0067517B" w:rsidRPr="00391A3F" w:rsidRDefault="005A58C7">
      <w:pPr>
        <w:spacing w:after="678"/>
        <w:ind w:left="-5" w:right="7"/>
        <w:rPr>
          <w:lang w:val="nl-NL"/>
        </w:rPr>
      </w:pPr>
      <w:proofErr w:type="gramStart"/>
      <w:r w:rsidRPr="00391A3F">
        <w:rPr>
          <w:lang w:val="nl-NL"/>
        </w:rPr>
        <w:t>Indien</w:t>
      </w:r>
      <w:proofErr w:type="gramEnd"/>
      <w:r w:rsidRPr="00391A3F">
        <w:rPr>
          <w:lang w:val="nl-NL"/>
        </w:rPr>
        <w:t xml:space="preserve"> de kandidaturen niet voldoende beantwoorden aan de evaluatiecriteria, zal er geen subsidie worden toegekend.</w:t>
      </w:r>
    </w:p>
    <w:p w14:paraId="7AC4454C" w14:textId="77777777" w:rsidR="0067517B" w:rsidRPr="00391A3F" w:rsidRDefault="005A58C7">
      <w:pPr>
        <w:pStyle w:val="Titre1"/>
        <w:ind w:left="11"/>
        <w:rPr>
          <w:lang w:val="nl-NL"/>
        </w:rPr>
      </w:pPr>
      <w:r w:rsidRPr="00391A3F">
        <w:rPr>
          <w:lang w:val="nl-NL"/>
        </w:rPr>
        <w:t>KALENDER</w:t>
      </w:r>
    </w:p>
    <w:p w14:paraId="7AC4454D" w14:textId="24051882" w:rsidR="00E371AB" w:rsidRPr="00391A3F" w:rsidRDefault="005A58C7">
      <w:pPr>
        <w:numPr>
          <w:ilvl w:val="0"/>
          <w:numId w:val="4"/>
        </w:numPr>
        <w:ind w:right="7" w:hanging="720"/>
        <w:rPr>
          <w:lang w:val="nl-NL"/>
        </w:rPr>
      </w:pPr>
      <w:r w:rsidRPr="00391A3F">
        <w:rPr>
          <w:lang w:val="nl-NL"/>
        </w:rPr>
        <w:t xml:space="preserve">Indienen van de kandidaturen bij Innoviris tot </w:t>
      </w:r>
      <w:r w:rsidR="00F91DE4">
        <w:rPr>
          <w:lang w:val="nl-NL"/>
        </w:rPr>
        <w:t>5</w:t>
      </w:r>
      <w:r w:rsidR="00E371AB" w:rsidRPr="00391A3F">
        <w:rPr>
          <w:lang w:val="nl-NL"/>
        </w:rPr>
        <w:t xml:space="preserve"> juli 20</w:t>
      </w:r>
      <w:r w:rsidR="0087119B">
        <w:rPr>
          <w:lang w:val="nl-NL"/>
        </w:rPr>
        <w:t>2</w:t>
      </w:r>
      <w:r w:rsidR="00F91DE4">
        <w:rPr>
          <w:lang w:val="nl-NL"/>
        </w:rPr>
        <w:t>4</w:t>
      </w:r>
      <w:r w:rsidR="00E371AB" w:rsidRPr="00391A3F">
        <w:rPr>
          <w:lang w:val="nl-NL"/>
        </w:rPr>
        <w:t xml:space="preserve"> </w:t>
      </w:r>
      <w:r w:rsidRPr="00391A3F">
        <w:rPr>
          <w:lang w:val="nl-NL"/>
        </w:rPr>
        <w:t>om 1</w:t>
      </w:r>
      <w:r w:rsidR="0087119B">
        <w:rPr>
          <w:lang w:val="nl-NL"/>
        </w:rPr>
        <w:t>6.</w:t>
      </w:r>
      <w:r w:rsidRPr="00391A3F">
        <w:rPr>
          <w:lang w:val="nl-NL"/>
        </w:rPr>
        <w:t>00</w:t>
      </w:r>
      <w:r w:rsidR="0087119B">
        <w:rPr>
          <w:lang w:val="nl-NL"/>
        </w:rPr>
        <w:t xml:space="preserve"> uur</w:t>
      </w:r>
      <w:r w:rsidRPr="00391A3F">
        <w:rPr>
          <w:lang w:val="nl-NL"/>
        </w:rPr>
        <w:t xml:space="preserve">. </w:t>
      </w:r>
    </w:p>
    <w:p w14:paraId="7AC4454E" w14:textId="267EAFB1" w:rsidR="0067517B" w:rsidRPr="00391A3F" w:rsidRDefault="005A58C7">
      <w:pPr>
        <w:numPr>
          <w:ilvl w:val="0"/>
          <w:numId w:val="4"/>
        </w:numPr>
        <w:ind w:right="7" w:hanging="720"/>
        <w:rPr>
          <w:lang w:val="nl-NL"/>
        </w:rPr>
      </w:pPr>
      <w:r w:rsidRPr="00391A3F">
        <w:rPr>
          <w:lang w:val="nl-NL"/>
        </w:rPr>
        <w:t xml:space="preserve">Evaluatie door een unieke </w:t>
      </w:r>
      <w:r w:rsidR="00217B40" w:rsidRPr="00391A3F">
        <w:rPr>
          <w:lang w:val="nl-NL"/>
        </w:rPr>
        <w:t>en multi</w:t>
      </w:r>
      <w:r w:rsidR="00E371AB" w:rsidRPr="00391A3F">
        <w:rPr>
          <w:lang w:val="nl-NL"/>
        </w:rPr>
        <w:t>di</w:t>
      </w:r>
      <w:r w:rsidR="00D13D1A" w:rsidRPr="00391A3F">
        <w:rPr>
          <w:lang w:val="nl-NL"/>
        </w:rPr>
        <w:t>sciplinaire ju</w:t>
      </w:r>
      <w:r w:rsidR="00360296" w:rsidRPr="00391A3F">
        <w:rPr>
          <w:lang w:val="nl-NL"/>
        </w:rPr>
        <w:t>ry (september 20</w:t>
      </w:r>
      <w:r w:rsidR="0087119B">
        <w:rPr>
          <w:lang w:val="nl-NL"/>
        </w:rPr>
        <w:t>2</w:t>
      </w:r>
      <w:r w:rsidR="00F91DE4">
        <w:rPr>
          <w:lang w:val="nl-NL"/>
        </w:rPr>
        <w:t>4</w:t>
      </w:r>
      <w:r w:rsidRPr="00391A3F">
        <w:rPr>
          <w:lang w:val="nl-NL"/>
        </w:rPr>
        <w:t>)</w:t>
      </w:r>
    </w:p>
    <w:p w14:paraId="0BD7ABB2" w14:textId="11FF1091" w:rsidR="00942D2E" w:rsidRPr="00391A3F" w:rsidRDefault="005A58C7" w:rsidP="00942D2E">
      <w:pPr>
        <w:numPr>
          <w:ilvl w:val="0"/>
          <w:numId w:val="4"/>
        </w:numPr>
        <w:ind w:right="7" w:hanging="720"/>
        <w:rPr>
          <w:lang w:val="nl-NL"/>
        </w:rPr>
      </w:pPr>
      <w:r w:rsidRPr="00391A3F">
        <w:rPr>
          <w:lang w:val="nl-NL"/>
        </w:rPr>
        <w:t>Beslissing over de toekenning door de regering (</w:t>
      </w:r>
      <w:r w:rsidR="00CC580A">
        <w:rPr>
          <w:lang w:val="nl-NL"/>
        </w:rPr>
        <w:t>no</w:t>
      </w:r>
      <w:r w:rsidR="00E17D08">
        <w:rPr>
          <w:lang w:val="nl-NL"/>
        </w:rPr>
        <w:t>v</w:t>
      </w:r>
      <w:r w:rsidR="00CC580A">
        <w:rPr>
          <w:lang w:val="nl-NL"/>
        </w:rPr>
        <w:t xml:space="preserve">ember - </w:t>
      </w:r>
      <w:r w:rsidR="00942D2E" w:rsidRPr="00391A3F">
        <w:rPr>
          <w:lang w:val="nl-NL"/>
        </w:rPr>
        <w:t>d</w:t>
      </w:r>
      <w:r w:rsidR="00E371AB" w:rsidRPr="00391A3F">
        <w:rPr>
          <w:lang w:val="nl-NL"/>
        </w:rPr>
        <w:t>ecember 20</w:t>
      </w:r>
      <w:r w:rsidR="0087119B">
        <w:rPr>
          <w:lang w:val="nl-NL"/>
        </w:rPr>
        <w:t>2</w:t>
      </w:r>
      <w:r w:rsidR="00590A12">
        <w:rPr>
          <w:lang w:val="nl-NL"/>
        </w:rPr>
        <w:t>4</w:t>
      </w:r>
      <w:r w:rsidRPr="00391A3F">
        <w:rPr>
          <w:lang w:val="nl-NL"/>
        </w:rPr>
        <w:t>).</w:t>
      </w:r>
    </w:p>
    <w:p w14:paraId="61E9E7CA" w14:textId="09805737" w:rsidR="00942D2E" w:rsidRPr="00391A3F" w:rsidRDefault="00F6556A" w:rsidP="000A0790">
      <w:pPr>
        <w:numPr>
          <w:ilvl w:val="0"/>
          <w:numId w:val="4"/>
        </w:numPr>
        <w:ind w:right="7" w:hanging="720"/>
        <w:rPr>
          <w:lang w:val="nl-NL"/>
        </w:rPr>
      </w:pPr>
      <w:r w:rsidRPr="00391A3F">
        <w:rPr>
          <w:lang w:val="nl-NL"/>
        </w:rPr>
        <w:t>Officiële prijsuitreiking</w:t>
      </w:r>
      <w:r w:rsidR="00942D2E" w:rsidRPr="00391A3F">
        <w:rPr>
          <w:lang w:val="nl-NL"/>
        </w:rPr>
        <w:t xml:space="preserve"> (</w:t>
      </w:r>
      <w:r w:rsidR="0087119B">
        <w:rPr>
          <w:lang w:val="nl-NL"/>
        </w:rPr>
        <w:t>december 202</w:t>
      </w:r>
      <w:r w:rsidR="00F91DE4">
        <w:rPr>
          <w:lang w:val="nl-NL"/>
        </w:rPr>
        <w:t>4</w:t>
      </w:r>
      <w:r w:rsidR="0087119B">
        <w:rPr>
          <w:lang w:val="nl-NL"/>
        </w:rPr>
        <w:t xml:space="preserve"> - </w:t>
      </w:r>
      <w:r w:rsidR="00942D2E" w:rsidRPr="00391A3F">
        <w:rPr>
          <w:lang w:val="nl-NL"/>
        </w:rPr>
        <w:t>jan</w:t>
      </w:r>
      <w:r w:rsidRPr="00391A3F">
        <w:rPr>
          <w:lang w:val="nl-NL"/>
        </w:rPr>
        <w:t>uari</w:t>
      </w:r>
      <w:r w:rsidR="00496468">
        <w:rPr>
          <w:lang w:val="nl-NL"/>
        </w:rPr>
        <w:t xml:space="preserve"> 202</w:t>
      </w:r>
      <w:r w:rsidR="00F91DE4">
        <w:rPr>
          <w:lang w:val="nl-NL"/>
        </w:rPr>
        <w:t>5</w:t>
      </w:r>
      <w:r w:rsidR="00942D2E" w:rsidRPr="00391A3F">
        <w:rPr>
          <w:lang w:val="nl-NL"/>
        </w:rPr>
        <w:t>).</w:t>
      </w:r>
    </w:p>
    <w:p w14:paraId="7AC44550" w14:textId="2C5CB7BB" w:rsidR="0067517B" w:rsidRPr="00391A3F" w:rsidRDefault="005A58C7">
      <w:pPr>
        <w:numPr>
          <w:ilvl w:val="0"/>
          <w:numId w:val="4"/>
        </w:numPr>
        <w:ind w:right="7" w:hanging="720"/>
        <w:rPr>
          <w:lang w:val="nl-NL"/>
        </w:rPr>
      </w:pPr>
      <w:r w:rsidRPr="00391A3F">
        <w:rPr>
          <w:lang w:val="nl-NL"/>
        </w:rPr>
        <w:t xml:space="preserve">De toepassing van het SIP kan aanvangen tussen 1 </w:t>
      </w:r>
      <w:r w:rsidR="00A03B08">
        <w:rPr>
          <w:lang w:val="nl-NL"/>
        </w:rPr>
        <w:t>december</w:t>
      </w:r>
      <w:r w:rsidRPr="00391A3F">
        <w:rPr>
          <w:lang w:val="nl-NL"/>
        </w:rPr>
        <w:t xml:space="preserve"> en 3</w:t>
      </w:r>
      <w:r w:rsidR="00E371AB" w:rsidRPr="00391A3F">
        <w:rPr>
          <w:lang w:val="nl-NL"/>
        </w:rPr>
        <w:t>1</w:t>
      </w:r>
      <w:r w:rsidR="00496468">
        <w:rPr>
          <w:lang w:val="nl-NL"/>
        </w:rPr>
        <w:t xml:space="preserve"> </w:t>
      </w:r>
      <w:r w:rsidR="00A03B08">
        <w:rPr>
          <w:lang w:val="nl-NL"/>
        </w:rPr>
        <w:t>december</w:t>
      </w:r>
      <w:r w:rsidR="00496468">
        <w:rPr>
          <w:lang w:val="nl-NL"/>
        </w:rPr>
        <w:t xml:space="preserve"> 20</w:t>
      </w:r>
      <w:r w:rsidR="0087119B">
        <w:rPr>
          <w:lang w:val="nl-NL"/>
        </w:rPr>
        <w:t>2</w:t>
      </w:r>
      <w:r w:rsidR="00F91DE4">
        <w:rPr>
          <w:lang w:val="nl-NL"/>
        </w:rPr>
        <w:t>4</w:t>
      </w:r>
      <w:r w:rsidRPr="00391A3F">
        <w:rPr>
          <w:lang w:val="nl-NL"/>
        </w:rPr>
        <w:t>.</w:t>
      </w:r>
    </w:p>
    <w:p w14:paraId="7AC44551" w14:textId="77777777" w:rsidR="00360296" w:rsidRPr="00391A3F" w:rsidRDefault="00360296" w:rsidP="00360296">
      <w:pPr>
        <w:ind w:right="7"/>
        <w:rPr>
          <w:lang w:val="nl-NL"/>
        </w:rPr>
      </w:pPr>
    </w:p>
    <w:p w14:paraId="7AC44552" w14:textId="77777777" w:rsidR="005C5CFB" w:rsidRPr="00391A3F" w:rsidRDefault="005C5CFB" w:rsidP="005C5CFB">
      <w:pPr>
        <w:ind w:left="720" w:right="7" w:firstLine="0"/>
        <w:rPr>
          <w:lang w:val="nl-NL"/>
        </w:rPr>
      </w:pPr>
    </w:p>
    <w:p w14:paraId="40482ADE" w14:textId="60E63D11" w:rsidR="00845957" w:rsidRDefault="00845957" w:rsidP="00845957">
      <w:pPr>
        <w:pStyle w:val="Titre1"/>
        <w:ind w:left="11"/>
        <w:rPr>
          <w:lang w:val="nl-NL"/>
        </w:rPr>
      </w:pPr>
      <w:r>
        <w:rPr>
          <w:lang w:val="nl-NL"/>
        </w:rPr>
        <w:t>LAUREATEN EN ‘LABEL ISA’</w:t>
      </w:r>
    </w:p>
    <w:p w14:paraId="317720CA" w14:textId="4839F96F" w:rsidR="00F76FCA" w:rsidRPr="003076F4" w:rsidRDefault="00F76FCA" w:rsidP="000C32B4">
      <w:pPr>
        <w:autoSpaceDE w:val="0"/>
        <w:rPr>
          <w:lang w:val="nl-NL"/>
        </w:rPr>
      </w:pPr>
      <w:r w:rsidRPr="003076F4">
        <w:rPr>
          <w:rFonts w:eastAsia="timesnewromanpsmt"/>
          <w:lang w:val="nl-BE"/>
        </w:rPr>
        <w:t xml:space="preserve">De winnaars van de </w:t>
      </w:r>
      <w:proofErr w:type="spellStart"/>
      <w:r w:rsidRPr="003076F4">
        <w:rPr>
          <w:rFonts w:eastAsia="timesnewromanpsmt"/>
          <w:lang w:val="nl-BE"/>
        </w:rPr>
        <w:t>Innovative</w:t>
      </w:r>
      <w:proofErr w:type="spellEnd"/>
      <w:r w:rsidRPr="003076F4">
        <w:rPr>
          <w:rFonts w:eastAsia="timesnewromanpsmt"/>
          <w:lang w:val="nl-BE"/>
        </w:rPr>
        <w:t xml:space="preserve"> Starters Award krijgen een </w:t>
      </w:r>
      <w:r w:rsidR="00C202F6">
        <w:rPr>
          <w:rFonts w:eastAsia="timesnewromanpsmt"/>
          <w:lang w:val="nl-BE"/>
        </w:rPr>
        <w:t>‘</w:t>
      </w:r>
      <w:r w:rsidRPr="003076F4">
        <w:rPr>
          <w:rFonts w:eastAsia="timesnewromanpsmt"/>
          <w:lang w:val="nl-BE"/>
        </w:rPr>
        <w:t>ISA-label</w:t>
      </w:r>
      <w:r w:rsidR="00C202F6">
        <w:rPr>
          <w:rFonts w:eastAsia="timesnewromanpsmt"/>
          <w:lang w:val="nl-BE"/>
        </w:rPr>
        <w:t>’</w:t>
      </w:r>
      <w:r w:rsidR="002447D5">
        <w:rPr>
          <w:rFonts w:eastAsia="timesnewromanpsmt"/>
          <w:lang w:val="nl-BE"/>
        </w:rPr>
        <w:t>,</w:t>
      </w:r>
      <w:r w:rsidRPr="003076F4">
        <w:rPr>
          <w:rFonts w:eastAsia="timesnewromanpsmt"/>
          <w:lang w:val="nl-BE"/>
        </w:rPr>
        <w:t xml:space="preserve"> en </w:t>
      </w:r>
      <w:r w:rsidR="002447D5" w:rsidRPr="003076F4">
        <w:rPr>
          <w:rFonts w:eastAsia="timesnewromanpsmt"/>
          <w:lang w:val="nl-BE"/>
        </w:rPr>
        <w:t xml:space="preserve">automatisch </w:t>
      </w:r>
      <w:r w:rsidR="002447D5">
        <w:rPr>
          <w:rFonts w:eastAsia="timesnewromanpsmt"/>
          <w:lang w:val="nl-BE"/>
        </w:rPr>
        <w:t xml:space="preserve">de kans om </w:t>
      </w:r>
      <w:r w:rsidRPr="003076F4">
        <w:rPr>
          <w:rFonts w:eastAsia="timesnewromanpsmt"/>
          <w:lang w:val="nl-BE"/>
        </w:rPr>
        <w:t xml:space="preserve">(naast </w:t>
      </w:r>
      <w:r w:rsidR="002447D5">
        <w:rPr>
          <w:rFonts w:eastAsia="timesnewromanpsmt"/>
          <w:lang w:val="nl-BE"/>
        </w:rPr>
        <w:t>het on</w:t>
      </w:r>
      <w:r w:rsidR="00DE1949">
        <w:rPr>
          <w:rFonts w:eastAsia="timesnewromanpsmt"/>
          <w:lang w:val="nl-BE"/>
        </w:rPr>
        <w:t>t</w:t>
      </w:r>
      <w:r w:rsidR="002447D5">
        <w:rPr>
          <w:rFonts w:eastAsia="timesnewromanpsmt"/>
          <w:lang w:val="nl-BE"/>
        </w:rPr>
        <w:t xml:space="preserve">vangen van </w:t>
      </w:r>
      <w:r w:rsidRPr="003076F4">
        <w:rPr>
          <w:rFonts w:eastAsia="timesnewromanpsmt"/>
          <w:lang w:val="nl-BE"/>
        </w:rPr>
        <w:t>het hierboven vermelde financieringsbedrag</w:t>
      </w:r>
      <w:r w:rsidR="002447D5">
        <w:rPr>
          <w:rFonts w:eastAsia="timesnewromanpsmt"/>
          <w:lang w:val="nl-BE"/>
        </w:rPr>
        <w:t>)</w:t>
      </w:r>
      <w:r w:rsidRPr="003076F4">
        <w:rPr>
          <w:lang w:val="nl-NL"/>
        </w:rPr>
        <w:t xml:space="preserve"> hun project </w:t>
      </w:r>
      <w:r w:rsidR="002447D5">
        <w:rPr>
          <w:lang w:val="nl-NL"/>
        </w:rPr>
        <w:t xml:space="preserve">voor te stellen </w:t>
      </w:r>
      <w:r w:rsidRPr="003076F4">
        <w:rPr>
          <w:lang w:val="nl-NL"/>
        </w:rPr>
        <w:t xml:space="preserve">aan de Raad voor Economische Coördinatie van het Brussels Hoofdstedelijk Gewest, om een gepersonaliseerde toegang tot het aanbod van steun, financiering en ad hoc huisvesting mogelijk te maken (meer info: </w:t>
      </w:r>
      <w:r w:rsidR="00000000">
        <w:fldChar w:fldCharType="begin"/>
      </w:r>
      <w:r w:rsidR="00000000" w:rsidRPr="00943874">
        <w:rPr>
          <w:lang w:val="nl-NL"/>
        </w:rPr>
        <w:instrText>HYPERLINK "https://hub.brussels/nl/de-raad-voor-economische-coordinatie/"</w:instrText>
      </w:r>
      <w:r w:rsidR="00000000">
        <w:fldChar w:fldCharType="separate"/>
      </w:r>
      <w:r w:rsidR="00381AC8" w:rsidRPr="003076F4">
        <w:rPr>
          <w:rStyle w:val="Lienhypertexte"/>
          <w:lang w:val="nl-NL"/>
        </w:rPr>
        <w:t>https://hub.brussels/nl/de-raad-voor-economische-coordinatie/</w:t>
      </w:r>
      <w:r w:rsidR="00000000">
        <w:rPr>
          <w:rStyle w:val="Lienhypertexte"/>
          <w:lang w:val="nl-NL"/>
        </w:rPr>
        <w:fldChar w:fldCharType="end"/>
      </w:r>
      <w:r w:rsidRPr="003076F4">
        <w:rPr>
          <w:lang w:val="nl-NL"/>
        </w:rPr>
        <w:t>)</w:t>
      </w:r>
    </w:p>
    <w:p w14:paraId="120484FD" w14:textId="77777777" w:rsidR="00F76FCA" w:rsidRDefault="00F76FCA" w:rsidP="00845957">
      <w:pPr>
        <w:autoSpaceDE w:val="0"/>
        <w:rPr>
          <w:rFonts w:asciiTheme="minorHAnsi" w:eastAsia="timesnewromanpsmt" w:hAnsiTheme="minorHAnsi" w:cstheme="minorHAnsi"/>
          <w:lang w:val="nl-BE"/>
        </w:rPr>
      </w:pPr>
    </w:p>
    <w:p w14:paraId="6A28DC6A" w14:textId="74A7A365" w:rsidR="00F76FCA" w:rsidRPr="003076F4" w:rsidRDefault="00F76FCA" w:rsidP="00F76FCA">
      <w:pPr>
        <w:rPr>
          <w:rFonts w:eastAsia="timesnewromanpsmt"/>
          <w:lang w:val="nl-BE"/>
        </w:rPr>
      </w:pPr>
      <w:r w:rsidRPr="003076F4">
        <w:rPr>
          <w:rFonts w:eastAsia="timesnewromanpsmt"/>
          <w:lang w:val="nl-BE"/>
        </w:rPr>
        <w:t>Er wordt van de laureaten ook verwach</w:t>
      </w:r>
      <w:r>
        <w:rPr>
          <w:rFonts w:eastAsia="timesnewromanpsmt"/>
          <w:lang w:val="nl-BE"/>
        </w:rPr>
        <w:t>t</w:t>
      </w:r>
      <w:r w:rsidRPr="003076F4">
        <w:rPr>
          <w:rFonts w:eastAsia="timesnewromanpsmt"/>
          <w:lang w:val="nl-BE"/>
        </w:rPr>
        <w:t xml:space="preserve"> dat ze het Brussels Hoofdstedelijk Gewest vertegenwoordigen en uitdragen als een innoverende en baanbrekende regio op het vlak van economische transitie. Dit zowel tijdens als na hun SIP, net zoals de laurea</w:t>
      </w:r>
      <w:r w:rsidR="00AD502E">
        <w:rPr>
          <w:rFonts w:eastAsia="timesnewromanpsmt"/>
          <w:lang w:val="nl-BE"/>
        </w:rPr>
        <w:t>ten</w:t>
      </w:r>
      <w:r w:rsidRPr="003076F4">
        <w:rPr>
          <w:rFonts w:eastAsia="timesnewromanpsmt"/>
          <w:lang w:val="nl-BE"/>
        </w:rPr>
        <w:t xml:space="preserve"> van de vorige edities (</w:t>
      </w:r>
      <w:r w:rsidR="00376FF4">
        <w:rPr>
          <w:rFonts w:eastAsia="timesnewromanpsmt"/>
          <w:lang w:val="nl-BE"/>
        </w:rPr>
        <w:t>‘</w:t>
      </w:r>
      <w:r w:rsidRPr="003076F4">
        <w:rPr>
          <w:rFonts w:eastAsia="timesnewromanpsmt"/>
          <w:lang w:val="nl-BE"/>
        </w:rPr>
        <w:t xml:space="preserve">ISA alumni </w:t>
      </w:r>
      <w:proofErr w:type="spellStart"/>
      <w:r w:rsidRPr="003076F4">
        <w:rPr>
          <w:rFonts w:eastAsia="timesnewromanpsmt"/>
          <w:lang w:val="nl-BE"/>
        </w:rPr>
        <w:t>network</w:t>
      </w:r>
      <w:proofErr w:type="spellEnd"/>
      <w:r w:rsidR="00376FF4">
        <w:rPr>
          <w:rFonts w:eastAsia="timesnewromanpsmt"/>
          <w:lang w:val="nl-BE"/>
        </w:rPr>
        <w:t>’</w:t>
      </w:r>
      <w:r w:rsidRPr="003076F4">
        <w:rPr>
          <w:rFonts w:eastAsia="timesnewromanpsmt"/>
          <w:lang w:val="nl-BE"/>
        </w:rPr>
        <w:t>). Deze rol van 'ambassadeur' van innovatie in Brussel moet nauwgezet worden vervuld, op eenvoudig verzoek van Innoviris.</w:t>
      </w:r>
    </w:p>
    <w:p w14:paraId="3C9CC74B" w14:textId="77777777" w:rsidR="00F76FCA" w:rsidRPr="003076F4" w:rsidRDefault="00F76FCA" w:rsidP="00F76FCA">
      <w:pPr>
        <w:rPr>
          <w:rFonts w:asciiTheme="minorHAnsi" w:eastAsia="timesnewromanpsmt" w:hAnsiTheme="minorHAnsi" w:cstheme="minorHAnsi"/>
          <w:lang w:val="nl-BE"/>
        </w:rPr>
      </w:pPr>
    </w:p>
    <w:p w14:paraId="65965A97" w14:textId="77777777" w:rsidR="00F76FCA" w:rsidRPr="003076F4" w:rsidRDefault="00F76FCA" w:rsidP="00F76FCA">
      <w:pPr>
        <w:rPr>
          <w:rFonts w:asciiTheme="minorHAnsi" w:eastAsia="timesnewromanpsmt" w:hAnsiTheme="minorHAnsi" w:cstheme="minorHAnsi"/>
          <w:lang w:val="nl-BE"/>
        </w:rPr>
      </w:pPr>
    </w:p>
    <w:p w14:paraId="7AC44553" w14:textId="280315D6" w:rsidR="0067517B" w:rsidRPr="00391A3F" w:rsidRDefault="005A58C7">
      <w:pPr>
        <w:pStyle w:val="Titre1"/>
        <w:ind w:left="11"/>
        <w:rPr>
          <w:lang w:val="nl-NL"/>
        </w:rPr>
      </w:pPr>
      <w:r w:rsidRPr="00391A3F">
        <w:rPr>
          <w:lang w:val="nl-NL"/>
        </w:rPr>
        <w:t>PROTOCOL VOOR DE OPVOLGING</w:t>
      </w:r>
    </w:p>
    <w:p w14:paraId="7AC44554" w14:textId="576B0D7C" w:rsidR="0067517B" w:rsidRPr="00391A3F" w:rsidRDefault="005A58C7">
      <w:pPr>
        <w:ind w:left="-5" w:right="7"/>
        <w:rPr>
          <w:lang w:val="nl-NL"/>
        </w:rPr>
      </w:pPr>
      <w:r w:rsidRPr="00391A3F">
        <w:rPr>
          <w:lang w:val="nl-NL"/>
        </w:rPr>
        <w:t>De begunstigde(n) bezorg</w:t>
      </w:r>
      <w:r w:rsidR="004321C7">
        <w:rPr>
          <w:lang w:val="nl-NL"/>
        </w:rPr>
        <w:t>(t)(</w:t>
      </w:r>
      <w:r w:rsidRPr="00391A3F">
        <w:rPr>
          <w:lang w:val="nl-NL"/>
        </w:rPr>
        <w:t>en</w:t>
      </w:r>
      <w:r w:rsidR="004321C7">
        <w:rPr>
          <w:lang w:val="nl-NL"/>
        </w:rPr>
        <w:t>)</w:t>
      </w:r>
      <w:r w:rsidRPr="00391A3F">
        <w:rPr>
          <w:lang w:val="nl-NL"/>
        </w:rPr>
        <w:t xml:space="preserve"> Innoviris, </w:t>
      </w:r>
      <w:r w:rsidRPr="00391A3F">
        <w:rPr>
          <w:b/>
          <w:lang w:val="nl-NL"/>
        </w:rPr>
        <w:t>op de tijdstippen vermeld in de overeenkomst</w:t>
      </w:r>
      <w:r w:rsidRPr="00391A3F">
        <w:rPr>
          <w:lang w:val="nl-NL"/>
        </w:rPr>
        <w:t>, volgende documenten:</w:t>
      </w:r>
    </w:p>
    <w:p w14:paraId="7AC44555" w14:textId="1AD1763E" w:rsidR="0067517B" w:rsidRPr="00391A3F" w:rsidRDefault="00601474">
      <w:pPr>
        <w:numPr>
          <w:ilvl w:val="0"/>
          <w:numId w:val="5"/>
        </w:numPr>
        <w:ind w:right="7" w:hanging="720"/>
        <w:rPr>
          <w:lang w:val="nl-NL"/>
        </w:rPr>
      </w:pPr>
      <w:proofErr w:type="gramStart"/>
      <w:r w:rsidRPr="00391A3F">
        <w:rPr>
          <w:lang w:val="nl-NL"/>
        </w:rPr>
        <w:t>a</w:t>
      </w:r>
      <w:r w:rsidR="005A58C7" w:rsidRPr="00391A3F">
        <w:rPr>
          <w:lang w:val="nl-NL"/>
        </w:rPr>
        <w:t>ctiviteitenverslagen</w:t>
      </w:r>
      <w:proofErr w:type="gramEnd"/>
      <w:r w:rsidR="005A58C7" w:rsidRPr="00391A3F">
        <w:rPr>
          <w:lang w:val="nl-NL"/>
        </w:rPr>
        <w:t xml:space="preserve"> (vooruitgang van de toepassing van het SIP, de resultaten van het OOI-plan, financiën, business development)</w:t>
      </w:r>
      <w:r w:rsidR="000E137F">
        <w:rPr>
          <w:lang w:val="nl-NL"/>
        </w:rPr>
        <w:t>;</w:t>
      </w:r>
    </w:p>
    <w:p w14:paraId="7AC44556" w14:textId="70B1E0F1" w:rsidR="0067517B" w:rsidRPr="00391A3F" w:rsidRDefault="00601474">
      <w:pPr>
        <w:numPr>
          <w:ilvl w:val="0"/>
          <w:numId w:val="5"/>
        </w:numPr>
        <w:ind w:right="7" w:hanging="720"/>
        <w:rPr>
          <w:lang w:val="nl-NL"/>
        </w:rPr>
      </w:pPr>
      <w:proofErr w:type="gramStart"/>
      <w:r w:rsidRPr="00391A3F">
        <w:rPr>
          <w:lang w:val="nl-NL"/>
        </w:rPr>
        <w:t>b</w:t>
      </w:r>
      <w:r w:rsidR="005A58C7" w:rsidRPr="00391A3F">
        <w:rPr>
          <w:lang w:val="nl-NL"/>
        </w:rPr>
        <w:t>oekhoudkundige</w:t>
      </w:r>
      <w:proofErr w:type="gramEnd"/>
      <w:r w:rsidR="005A58C7" w:rsidRPr="00391A3F">
        <w:rPr>
          <w:lang w:val="nl-NL"/>
        </w:rPr>
        <w:t xml:space="preserve"> verslagen (vorderingen, bewijsdocumenten en afrekeningen)</w:t>
      </w:r>
      <w:r w:rsidR="000E137F">
        <w:rPr>
          <w:lang w:val="nl-NL"/>
        </w:rPr>
        <w:t>;</w:t>
      </w:r>
    </w:p>
    <w:p w14:paraId="7AC44557" w14:textId="77777777" w:rsidR="0067517B" w:rsidRPr="00391A3F" w:rsidRDefault="00601474">
      <w:pPr>
        <w:numPr>
          <w:ilvl w:val="0"/>
          <w:numId w:val="5"/>
        </w:numPr>
        <w:spacing w:after="284"/>
        <w:ind w:right="7" w:hanging="720"/>
        <w:rPr>
          <w:lang w:val="nl-NL"/>
        </w:rPr>
      </w:pPr>
      <w:proofErr w:type="gramStart"/>
      <w:r w:rsidRPr="00391A3F">
        <w:rPr>
          <w:lang w:val="nl-NL"/>
        </w:rPr>
        <w:t>v</w:t>
      </w:r>
      <w:r w:rsidR="005A58C7" w:rsidRPr="00391A3F">
        <w:rPr>
          <w:lang w:val="nl-NL"/>
        </w:rPr>
        <w:t>erslag</w:t>
      </w:r>
      <w:proofErr w:type="gramEnd"/>
      <w:r w:rsidR="005A58C7" w:rsidRPr="00391A3F">
        <w:rPr>
          <w:lang w:val="nl-NL"/>
        </w:rPr>
        <w:t xml:space="preserve"> over het gebruik en de industriële valorisatie van de resultaten van het gesubsidieerde SIP, 3 jaar na de voltooiing.</w:t>
      </w:r>
    </w:p>
    <w:p w14:paraId="7AC44558" w14:textId="730F7522" w:rsidR="0067517B" w:rsidRPr="00391A3F" w:rsidRDefault="005A58C7">
      <w:pPr>
        <w:spacing w:after="594"/>
        <w:ind w:left="-5" w:right="7"/>
        <w:rPr>
          <w:lang w:val="nl-NL"/>
        </w:rPr>
      </w:pPr>
      <w:r w:rsidRPr="00391A3F">
        <w:rPr>
          <w:lang w:val="nl-NL"/>
        </w:rPr>
        <w:t>Om de toepassing van het SIP op t</w:t>
      </w:r>
      <w:r w:rsidR="00F6556A" w:rsidRPr="00391A3F">
        <w:rPr>
          <w:lang w:val="nl-NL"/>
        </w:rPr>
        <w:t>e volgen</w:t>
      </w:r>
      <w:r w:rsidR="000E137F">
        <w:rPr>
          <w:lang w:val="nl-NL"/>
        </w:rPr>
        <w:t>,</w:t>
      </w:r>
      <w:r w:rsidR="00F6556A" w:rsidRPr="00391A3F">
        <w:rPr>
          <w:lang w:val="nl-NL"/>
        </w:rPr>
        <w:t xml:space="preserve"> kunnen die documenten ter beoordeling voorgelegd worden aan een jury die Innoviris samenstelt.</w:t>
      </w:r>
    </w:p>
    <w:p w14:paraId="7AC4455A" w14:textId="06691EAB" w:rsidR="00360296" w:rsidRPr="00391A3F" w:rsidRDefault="005A58C7" w:rsidP="00082DB4">
      <w:pPr>
        <w:pStyle w:val="Titre1"/>
        <w:ind w:left="11"/>
        <w:rPr>
          <w:lang w:val="nl-NL"/>
        </w:rPr>
      </w:pPr>
      <w:r w:rsidRPr="00391A3F">
        <w:rPr>
          <w:lang w:val="nl-NL"/>
        </w:rPr>
        <w:t>VERPLICHTINGEN VAN DE BEGUNSTIGDE</w:t>
      </w:r>
    </w:p>
    <w:p w14:paraId="7AC4455B" w14:textId="196BE61D" w:rsidR="0067517B" w:rsidRPr="00391A3F" w:rsidRDefault="00360296" w:rsidP="00360296">
      <w:pPr>
        <w:ind w:left="-5" w:right="7"/>
        <w:rPr>
          <w:lang w:val="nl-NL"/>
        </w:rPr>
      </w:pPr>
      <w:r w:rsidRPr="00391A3F">
        <w:rPr>
          <w:lang w:val="nl-NL"/>
        </w:rPr>
        <w:t xml:space="preserve">De begunstigde mag de steun voor innovatieve </w:t>
      </w:r>
      <w:proofErr w:type="spellStart"/>
      <w:r w:rsidRPr="00391A3F">
        <w:rPr>
          <w:lang w:val="nl-NL"/>
        </w:rPr>
        <w:t>start-ups</w:t>
      </w:r>
      <w:proofErr w:type="spellEnd"/>
      <w:r w:rsidRPr="00391A3F">
        <w:rPr>
          <w:lang w:val="nl-NL"/>
        </w:rPr>
        <w:t xml:space="preserve"> niet cumuleren met</w:t>
      </w:r>
      <w:r w:rsidR="005A58C7" w:rsidRPr="00391A3F">
        <w:rPr>
          <w:lang w:val="nl-NL"/>
        </w:rPr>
        <w:t xml:space="preserve"> </w:t>
      </w:r>
      <w:r w:rsidR="005A58C7" w:rsidRPr="003076F4">
        <w:rPr>
          <w:iCs/>
          <w:lang w:val="nl-NL"/>
        </w:rPr>
        <w:t>de</w:t>
      </w:r>
      <w:r w:rsidR="005A58C7" w:rsidRPr="00391A3F">
        <w:rPr>
          <w:i/>
          <w:lang w:val="nl-NL"/>
        </w:rPr>
        <w:t xml:space="preserve"> </w:t>
      </w:r>
      <w:proofErr w:type="spellStart"/>
      <w:r w:rsidR="00AD502E">
        <w:rPr>
          <w:i/>
          <w:lang w:val="nl-NL"/>
        </w:rPr>
        <w:t>de</w:t>
      </w:r>
      <w:r w:rsidR="005A58C7" w:rsidRPr="00391A3F">
        <w:rPr>
          <w:i/>
          <w:lang w:val="nl-NL"/>
        </w:rPr>
        <w:t>minimis</w:t>
      </w:r>
      <w:proofErr w:type="spellEnd"/>
      <w:r w:rsidR="00AD502E">
        <w:rPr>
          <w:i/>
          <w:lang w:val="nl-NL"/>
        </w:rPr>
        <w:t>-</w:t>
      </w:r>
      <w:r w:rsidR="005A58C7" w:rsidRPr="00391A3F">
        <w:rPr>
          <w:lang w:val="nl-NL"/>
        </w:rPr>
        <w:t xml:space="preserve">steun </w:t>
      </w:r>
      <w:r w:rsidRPr="00391A3F">
        <w:rPr>
          <w:lang w:val="nl-NL"/>
        </w:rPr>
        <w:t xml:space="preserve">om te voldoen aan de </w:t>
      </w:r>
      <w:r w:rsidR="005A58C7" w:rsidRPr="00391A3F">
        <w:rPr>
          <w:lang w:val="nl-NL"/>
        </w:rPr>
        <w:t xml:space="preserve">voorwaarden van het Reglement </w:t>
      </w:r>
      <w:r w:rsidRPr="00391A3F">
        <w:rPr>
          <w:lang w:val="nl-NL"/>
        </w:rPr>
        <w:t xml:space="preserve">UE 1407/2013 of met een ander soort financiering wanneer </w:t>
      </w:r>
      <w:r w:rsidR="00082DB4" w:rsidRPr="00391A3F">
        <w:rPr>
          <w:lang w:val="nl-NL"/>
        </w:rPr>
        <w:t>die</w:t>
      </w:r>
      <w:r w:rsidRPr="00391A3F">
        <w:rPr>
          <w:lang w:val="nl-NL"/>
        </w:rPr>
        <w:t xml:space="preserve"> </w:t>
      </w:r>
      <w:r w:rsidRPr="003076F4">
        <w:rPr>
          <w:iCs/>
          <w:lang w:val="nl-NL"/>
        </w:rPr>
        <w:t>de</w:t>
      </w:r>
      <w:r w:rsidRPr="00391A3F">
        <w:rPr>
          <w:i/>
          <w:lang w:val="nl-NL"/>
        </w:rPr>
        <w:t xml:space="preserve"> </w:t>
      </w:r>
      <w:proofErr w:type="spellStart"/>
      <w:r w:rsidR="00AD502E">
        <w:rPr>
          <w:i/>
          <w:lang w:val="nl-NL"/>
        </w:rPr>
        <w:t>de</w:t>
      </w:r>
      <w:r w:rsidRPr="00391A3F">
        <w:rPr>
          <w:i/>
          <w:lang w:val="nl-NL"/>
        </w:rPr>
        <w:t>minimis</w:t>
      </w:r>
      <w:proofErr w:type="spellEnd"/>
      <w:r w:rsidR="00AD502E">
        <w:rPr>
          <w:lang w:val="nl-NL"/>
        </w:rPr>
        <w:t>-</w:t>
      </w:r>
      <w:r w:rsidRPr="00391A3F">
        <w:rPr>
          <w:lang w:val="nl-NL"/>
        </w:rPr>
        <w:t xml:space="preserve">steun of financiering </w:t>
      </w:r>
      <w:r w:rsidR="005A58C7" w:rsidRPr="00391A3F">
        <w:rPr>
          <w:lang w:val="nl-NL"/>
        </w:rPr>
        <w:t xml:space="preserve">dezelfde toegelaten kosten betreffen. </w:t>
      </w:r>
    </w:p>
    <w:p w14:paraId="7AC4455C" w14:textId="77777777" w:rsidR="00601474" w:rsidRPr="00391A3F" w:rsidRDefault="00601474">
      <w:pPr>
        <w:ind w:left="-5" w:right="7"/>
        <w:rPr>
          <w:lang w:val="nl-NL"/>
        </w:rPr>
      </w:pPr>
    </w:p>
    <w:p w14:paraId="7AC4455D" w14:textId="322FE3E2" w:rsidR="0067517B" w:rsidRPr="00391A3F" w:rsidRDefault="005A58C7">
      <w:pPr>
        <w:ind w:left="-5" w:right="7"/>
        <w:rPr>
          <w:lang w:val="nl-NL"/>
        </w:rPr>
      </w:pPr>
      <w:r w:rsidRPr="00391A3F">
        <w:rPr>
          <w:lang w:val="nl-NL"/>
        </w:rPr>
        <w:t xml:space="preserve">De begunstigde brengt Innoviris op de hoogte van alle aangevraagde of verkregen steun gedurende de periode </w:t>
      </w:r>
      <w:r w:rsidR="00082DB4" w:rsidRPr="00391A3F">
        <w:rPr>
          <w:lang w:val="nl-NL"/>
        </w:rPr>
        <w:t xml:space="preserve">van drie jaar waarin de steun </w:t>
      </w:r>
      <w:r w:rsidR="007F3775">
        <w:rPr>
          <w:lang w:val="nl-NL"/>
        </w:rPr>
        <w:t>‘</w:t>
      </w:r>
      <w:r w:rsidRPr="00391A3F">
        <w:rPr>
          <w:lang w:val="nl-NL"/>
        </w:rPr>
        <w:t>Jonge Innovatieve Ondernemingen</w:t>
      </w:r>
      <w:r w:rsidR="007F3775">
        <w:rPr>
          <w:lang w:val="nl-NL"/>
        </w:rPr>
        <w:t>’</w:t>
      </w:r>
      <w:r w:rsidRPr="00391A3F">
        <w:rPr>
          <w:lang w:val="nl-NL"/>
        </w:rPr>
        <w:t xml:space="preserve"> wordt toegekend.</w:t>
      </w:r>
    </w:p>
    <w:p w14:paraId="7AC4455E" w14:textId="77777777" w:rsidR="00360296" w:rsidRPr="00391A3F" w:rsidRDefault="00360296">
      <w:pPr>
        <w:spacing w:after="300"/>
        <w:ind w:left="-5" w:right="7"/>
        <w:rPr>
          <w:lang w:val="nl-NL"/>
        </w:rPr>
      </w:pPr>
    </w:p>
    <w:p w14:paraId="7AC4455F" w14:textId="77777777" w:rsidR="0067517B" w:rsidRPr="00391A3F" w:rsidRDefault="005A58C7">
      <w:pPr>
        <w:pStyle w:val="Titre1"/>
        <w:ind w:left="11"/>
        <w:rPr>
          <w:lang w:val="nl-NL"/>
        </w:rPr>
      </w:pPr>
      <w:r w:rsidRPr="00391A3F">
        <w:rPr>
          <w:lang w:val="nl-NL"/>
        </w:rPr>
        <w:t>FORMULIEREN EN INFORMATIE</w:t>
      </w:r>
    </w:p>
    <w:p w14:paraId="7AC44560" w14:textId="3DBB0F53" w:rsidR="0067517B" w:rsidRPr="00391A3F" w:rsidRDefault="005A58C7">
      <w:pPr>
        <w:spacing w:after="280"/>
        <w:ind w:left="-5" w:right="7"/>
        <w:rPr>
          <w:lang w:val="nl-NL"/>
        </w:rPr>
      </w:pPr>
      <w:r w:rsidRPr="00391A3F">
        <w:rPr>
          <w:lang w:val="nl-NL"/>
        </w:rPr>
        <w:t>De aanvraagformulieren kunnen worden</w:t>
      </w:r>
      <w:r w:rsidR="00601474" w:rsidRPr="00391A3F">
        <w:rPr>
          <w:lang w:val="nl-NL"/>
        </w:rPr>
        <w:t xml:space="preserve"> gedownload</w:t>
      </w:r>
      <w:r w:rsidRPr="00391A3F">
        <w:rPr>
          <w:lang w:val="nl-NL"/>
        </w:rPr>
        <w:t xml:space="preserve"> op de website</w:t>
      </w:r>
      <w:r w:rsidR="00000000">
        <w:fldChar w:fldCharType="begin"/>
      </w:r>
      <w:r w:rsidR="00000000" w:rsidRPr="00943874">
        <w:rPr>
          <w:lang w:val="nl-NL"/>
        </w:rPr>
        <w:instrText>HYPERLINK "http://www.innoviris.be/" \h</w:instrText>
      </w:r>
      <w:r w:rsidR="00000000">
        <w:fldChar w:fldCharType="separate"/>
      </w:r>
      <w:r w:rsidRPr="00391A3F">
        <w:rPr>
          <w:lang w:val="nl-NL"/>
        </w:rPr>
        <w:t xml:space="preserve"> </w:t>
      </w:r>
      <w:r w:rsidR="00000000">
        <w:rPr>
          <w:lang w:val="nl-NL"/>
        </w:rPr>
        <w:fldChar w:fldCharType="end"/>
      </w:r>
      <w:r w:rsidR="00360296" w:rsidRPr="00391A3F">
        <w:rPr>
          <w:lang w:val="nl-NL"/>
        </w:rPr>
        <w:t xml:space="preserve"> </w:t>
      </w:r>
      <w:r w:rsidR="00000000">
        <w:fldChar w:fldCharType="begin"/>
      </w:r>
      <w:r w:rsidR="00000000" w:rsidRPr="00943874">
        <w:rPr>
          <w:lang w:val="nl-NL"/>
        </w:rPr>
        <w:instrText>HYPERLINK "http://www.innoviris.brussels"</w:instrText>
      </w:r>
      <w:r w:rsidR="00000000">
        <w:fldChar w:fldCharType="separate"/>
      </w:r>
      <w:r w:rsidR="00360296" w:rsidRPr="00391A3F">
        <w:rPr>
          <w:rStyle w:val="Lienhypertexte"/>
          <w:lang w:val="nl-NL"/>
        </w:rPr>
        <w:t>www.innoviris.brussels</w:t>
      </w:r>
      <w:r w:rsidR="00000000">
        <w:rPr>
          <w:rStyle w:val="Lienhypertexte"/>
          <w:lang w:val="nl-NL"/>
        </w:rPr>
        <w:fldChar w:fldCharType="end"/>
      </w:r>
      <w:r w:rsidR="002447D5">
        <w:rPr>
          <w:rStyle w:val="Lienhypertexte"/>
          <w:lang w:val="nl-NL"/>
        </w:rPr>
        <w:t>.</w:t>
      </w:r>
      <w:r w:rsidR="00360296" w:rsidRPr="00391A3F">
        <w:rPr>
          <w:lang w:val="nl-NL"/>
        </w:rPr>
        <w:t xml:space="preserve"> </w:t>
      </w:r>
    </w:p>
    <w:p w14:paraId="7AC44561" w14:textId="77777777" w:rsidR="0067517B" w:rsidRPr="00391A3F" w:rsidRDefault="005A58C7">
      <w:pPr>
        <w:ind w:left="-5" w:right="7"/>
        <w:rPr>
          <w:lang w:val="nl-NL"/>
        </w:rPr>
      </w:pPr>
      <w:r w:rsidRPr="00391A3F">
        <w:rPr>
          <w:lang w:val="nl-NL"/>
        </w:rPr>
        <w:t>Brussels Instituut voor Onderzoek en Innovatie</w:t>
      </w:r>
    </w:p>
    <w:p w14:paraId="7AC44562" w14:textId="72461443" w:rsidR="0067517B" w:rsidRPr="000D7B79" w:rsidRDefault="005C5CFB">
      <w:pPr>
        <w:ind w:left="-5" w:right="7"/>
        <w:rPr>
          <w:lang w:val="fr-FR"/>
        </w:rPr>
      </w:pPr>
      <w:proofErr w:type="spellStart"/>
      <w:r w:rsidRPr="000D7B79">
        <w:rPr>
          <w:lang w:val="fr-FR"/>
        </w:rPr>
        <w:t>Charleroisesteenweg</w:t>
      </w:r>
      <w:proofErr w:type="spellEnd"/>
      <w:r w:rsidRPr="000D7B79">
        <w:rPr>
          <w:lang w:val="fr-FR"/>
        </w:rPr>
        <w:t xml:space="preserve"> 11</w:t>
      </w:r>
      <w:r w:rsidR="001A198B">
        <w:rPr>
          <w:lang w:val="fr-FR"/>
        </w:rPr>
        <w:t>2</w:t>
      </w:r>
    </w:p>
    <w:p w14:paraId="7AC44563" w14:textId="77777777" w:rsidR="0067517B" w:rsidRPr="000D7B79" w:rsidRDefault="005C5CFB">
      <w:pPr>
        <w:ind w:left="-5" w:right="7"/>
        <w:rPr>
          <w:lang w:val="fr-FR"/>
        </w:rPr>
      </w:pPr>
      <w:r w:rsidRPr="000D7B79">
        <w:rPr>
          <w:lang w:val="fr-FR"/>
        </w:rPr>
        <w:t>1060</w:t>
      </w:r>
      <w:r w:rsidR="005A58C7" w:rsidRPr="000D7B79">
        <w:rPr>
          <w:lang w:val="fr-FR"/>
        </w:rPr>
        <w:t xml:space="preserve"> Brussel</w:t>
      </w:r>
    </w:p>
    <w:p w14:paraId="7AC44564" w14:textId="4634CB80" w:rsidR="0067517B" w:rsidRPr="00FA3247" w:rsidRDefault="00375BDA">
      <w:pPr>
        <w:spacing w:after="280"/>
        <w:ind w:left="-5" w:right="7"/>
      </w:pPr>
      <w:r w:rsidRPr="00FA3247">
        <w:t>Tel</w:t>
      </w:r>
      <w:proofErr w:type="gramStart"/>
      <w:r w:rsidRPr="00FA3247">
        <w:t>.:</w:t>
      </w:r>
      <w:proofErr w:type="gramEnd"/>
      <w:r w:rsidRPr="00FA3247">
        <w:t xml:space="preserve"> 02/600 50 </w:t>
      </w:r>
      <w:r w:rsidR="0087119B" w:rsidRPr="00FA3247">
        <w:t>28 (F. Bi</w:t>
      </w:r>
      <w:r w:rsidR="0087119B" w:rsidRPr="00F96F3D">
        <w:t>ll</w:t>
      </w:r>
      <w:r w:rsidR="0087119B" w:rsidRPr="00FA3247">
        <w:t>en</w:t>
      </w:r>
      <w:r w:rsidR="0087119B" w:rsidRPr="00F96F3D">
        <w:t>)</w:t>
      </w:r>
      <w:r w:rsidR="00EB4C86" w:rsidRPr="00FA3247">
        <w:t xml:space="preserve"> </w:t>
      </w:r>
      <w:r w:rsidR="0087119B" w:rsidRPr="00F96F3D">
        <w:t xml:space="preserve">- </w:t>
      </w:r>
      <w:r w:rsidR="00EB4C86" w:rsidRPr="00FA3247">
        <w:t>E-mail</w:t>
      </w:r>
      <w:r w:rsidR="0087119B" w:rsidRPr="00FA3247">
        <w:t xml:space="preserve">: </w:t>
      </w:r>
      <w:hyperlink r:id="rId13" w:history="1">
        <w:r w:rsidR="0087119B" w:rsidRPr="00F96F3D">
          <w:rPr>
            <w:rStyle w:val="Lienhypertexte"/>
          </w:rPr>
          <w:t>fbillen@innoviris.brussels</w:t>
        </w:r>
      </w:hyperlink>
    </w:p>
    <w:p w14:paraId="7AC44565" w14:textId="05845344" w:rsidR="0022275A" w:rsidRPr="00391A3F" w:rsidRDefault="005A58C7" w:rsidP="0022275A">
      <w:pPr>
        <w:spacing w:after="869" w:line="250" w:lineRule="auto"/>
        <w:ind w:left="-5"/>
        <w:jc w:val="left"/>
        <w:rPr>
          <w:b/>
          <w:lang w:val="nl-NL"/>
        </w:rPr>
      </w:pPr>
      <w:r w:rsidRPr="00391A3F">
        <w:rPr>
          <w:b/>
          <w:lang w:val="nl-NL"/>
        </w:rPr>
        <w:t xml:space="preserve">Dit document moet, met de vermelding </w:t>
      </w:r>
      <w:r w:rsidR="00EB4C86" w:rsidRPr="00391A3F">
        <w:rPr>
          <w:b/>
          <w:lang w:val="nl-NL"/>
        </w:rPr>
        <w:t>“gelezen en goedgekeurd”</w:t>
      </w:r>
      <w:r w:rsidRPr="00391A3F">
        <w:rPr>
          <w:b/>
          <w:lang w:val="nl-NL"/>
        </w:rPr>
        <w:t>, getekend worden door de persoon die daartoe door de kandidaat-onderneming gemachtigd is, en toegevoegd worden bij het formulier en de bijlagen die worden ingediend voor het aanvraagdossier.</w:t>
      </w:r>
    </w:p>
    <w:p w14:paraId="7AC44566" w14:textId="1B8075E4" w:rsidR="0067517B" w:rsidRPr="00391A3F" w:rsidRDefault="005A58C7">
      <w:pPr>
        <w:spacing w:after="571" w:line="250" w:lineRule="auto"/>
        <w:ind w:left="-5"/>
        <w:jc w:val="left"/>
        <w:rPr>
          <w:lang w:val="nl-NL"/>
        </w:rPr>
      </w:pPr>
      <w:r w:rsidRPr="00391A3F">
        <w:rPr>
          <w:b/>
          <w:lang w:val="nl-NL"/>
        </w:rPr>
        <w:t>Naam van de kandidaat-onderneming:</w:t>
      </w:r>
    </w:p>
    <w:p w14:paraId="7AC44567" w14:textId="5D2E4CF8" w:rsidR="0067517B" w:rsidRPr="00391A3F" w:rsidRDefault="005A58C7">
      <w:pPr>
        <w:spacing w:after="571" w:line="250" w:lineRule="auto"/>
        <w:ind w:left="-5"/>
        <w:jc w:val="left"/>
        <w:rPr>
          <w:lang w:val="nl-NL"/>
        </w:rPr>
      </w:pPr>
      <w:r w:rsidRPr="00391A3F">
        <w:rPr>
          <w:b/>
          <w:lang w:val="nl-NL"/>
        </w:rPr>
        <w:t>Datum en handtekening van de gemachtigde:</w:t>
      </w:r>
    </w:p>
    <w:sectPr w:rsidR="0067517B" w:rsidRPr="00391A3F">
      <w:headerReference w:type="even" r:id="rId14"/>
      <w:headerReference w:type="default" r:id="rId15"/>
      <w:footerReference w:type="even" r:id="rId16"/>
      <w:footerReference w:type="default" r:id="rId17"/>
      <w:headerReference w:type="first" r:id="rId18"/>
      <w:footerReference w:type="first" r:id="rId19"/>
      <w:pgSz w:w="11900" w:h="16840"/>
      <w:pgMar w:top="1427" w:right="1125" w:bottom="1398" w:left="1136" w:header="27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542A" w14:textId="77777777" w:rsidR="00900CA4" w:rsidRDefault="00900CA4">
      <w:pPr>
        <w:spacing w:after="0" w:line="240" w:lineRule="auto"/>
      </w:pPr>
      <w:r>
        <w:separator/>
      </w:r>
    </w:p>
  </w:endnote>
  <w:endnote w:type="continuationSeparator" w:id="0">
    <w:p w14:paraId="1BC29550" w14:textId="77777777" w:rsidR="00900CA4" w:rsidRDefault="00900CA4">
      <w:pPr>
        <w:spacing w:after="0" w:line="240" w:lineRule="auto"/>
      </w:pPr>
      <w:r>
        <w:continuationSeparator/>
      </w:r>
    </w:p>
  </w:endnote>
  <w:endnote w:type="continuationNotice" w:id="1">
    <w:p w14:paraId="3D269F9D" w14:textId="77777777" w:rsidR="00900CA4" w:rsidRDefault="00900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4570" w14:textId="77777777" w:rsidR="00C81F5E" w:rsidRPr="00217B40" w:rsidRDefault="00C81F5E">
    <w:pPr>
      <w:tabs>
        <w:tab w:val="right" w:pos="9639"/>
      </w:tabs>
      <w:spacing w:after="0" w:line="259" w:lineRule="auto"/>
      <w:ind w:left="0" w:firstLine="0"/>
      <w:jc w:val="left"/>
      <w:rPr>
        <w:lang w:val="nl-BE"/>
      </w:rPr>
    </w:pPr>
    <w:r w:rsidRPr="00217B40">
      <w:rPr>
        <w:rFonts w:ascii="Arial" w:eastAsia="Arial" w:hAnsi="Arial" w:cs="Arial"/>
        <w:sz w:val="16"/>
        <w:lang w:val="nl-BE"/>
      </w:rPr>
      <w:t>INNOVIRIS – Brussels Instituut ter bevordering van Onderzoek en Innovatie</w:t>
    </w:r>
    <w:r w:rsidRPr="00217B40">
      <w:rPr>
        <w:rFonts w:ascii="Arial" w:eastAsia="Arial" w:hAnsi="Arial" w:cs="Arial"/>
        <w:sz w:val="16"/>
        <w:lang w:val="nl-BE"/>
      </w:rPr>
      <w:tab/>
      <w:t>Aanvraag tot financiering</w:t>
    </w:r>
  </w:p>
  <w:p w14:paraId="7AC44571" w14:textId="77777777" w:rsidR="00C81F5E" w:rsidRPr="00217B40" w:rsidRDefault="00C81F5E">
    <w:pPr>
      <w:tabs>
        <w:tab w:val="right" w:pos="9639"/>
      </w:tabs>
      <w:spacing w:after="0" w:line="259" w:lineRule="auto"/>
      <w:ind w:left="0" w:right="-5" w:firstLine="0"/>
      <w:jc w:val="left"/>
      <w:rPr>
        <w:lang w:val="nl-BE"/>
      </w:rPr>
    </w:pPr>
    <w:r w:rsidRPr="00217B40">
      <w:rPr>
        <w:rFonts w:ascii="Arial" w:eastAsia="Arial" w:hAnsi="Arial" w:cs="Arial"/>
        <w:sz w:val="16"/>
        <w:lang w:val="nl-BE"/>
      </w:rPr>
      <w:t xml:space="preserve">Domein </w:t>
    </w:r>
    <w:proofErr w:type="spellStart"/>
    <w:r w:rsidRPr="00217B40">
      <w:rPr>
        <w:rFonts w:ascii="Arial" w:eastAsia="Arial" w:hAnsi="Arial" w:cs="Arial"/>
        <w:sz w:val="16"/>
        <w:lang w:val="nl-BE"/>
      </w:rPr>
      <w:t>Latour</w:t>
    </w:r>
    <w:proofErr w:type="spellEnd"/>
    <w:r w:rsidRPr="00217B40">
      <w:rPr>
        <w:rFonts w:ascii="Arial" w:eastAsia="Arial" w:hAnsi="Arial" w:cs="Arial"/>
        <w:sz w:val="16"/>
        <w:lang w:val="nl-BE"/>
      </w:rPr>
      <w:t xml:space="preserve"> de </w:t>
    </w:r>
    <w:proofErr w:type="spellStart"/>
    <w:r w:rsidRPr="00217B40">
      <w:rPr>
        <w:rFonts w:ascii="Arial" w:eastAsia="Arial" w:hAnsi="Arial" w:cs="Arial"/>
        <w:sz w:val="16"/>
        <w:lang w:val="nl-BE"/>
      </w:rPr>
      <w:t>Freins</w:t>
    </w:r>
    <w:proofErr w:type="spellEnd"/>
    <w:r w:rsidRPr="00217B40">
      <w:rPr>
        <w:rFonts w:ascii="Arial" w:eastAsia="Arial" w:hAnsi="Arial" w:cs="Arial"/>
        <w:sz w:val="16"/>
        <w:lang w:val="nl-BE"/>
      </w:rPr>
      <w:t xml:space="preserve"> – Engelandstraat, 555 à B-1180 Brussel</w:t>
    </w:r>
    <w:r w:rsidRPr="00217B40">
      <w:rPr>
        <w:rFonts w:ascii="Arial" w:eastAsia="Arial" w:hAnsi="Arial" w:cs="Arial"/>
        <w:sz w:val="16"/>
        <w:lang w:val="nl-BE"/>
      </w:rPr>
      <w:tab/>
      <w:t xml:space="preserve">Formulier </w:t>
    </w:r>
    <w:r w:rsidRPr="00217B40">
      <w:rPr>
        <w:rFonts w:ascii="Arial" w:eastAsia="Arial" w:hAnsi="Arial" w:cs="Arial"/>
        <w:i/>
        <w:sz w:val="16"/>
        <w:lang w:val="nl-BE"/>
      </w:rPr>
      <w:t>[versie mei 2013]</w:t>
    </w:r>
  </w:p>
  <w:p w14:paraId="7AC44572" w14:textId="77777777" w:rsidR="00C81F5E" w:rsidRDefault="00C81F5E">
    <w:pPr>
      <w:tabs>
        <w:tab w:val="right" w:pos="9639"/>
      </w:tabs>
      <w:spacing w:after="0" w:line="259" w:lineRule="auto"/>
      <w:ind w:left="0" w:firstLine="0"/>
      <w:jc w:val="left"/>
    </w:pPr>
    <w:proofErr w:type="gramStart"/>
    <w:r>
      <w:rPr>
        <w:rFonts w:ascii="Arial" w:eastAsia="Arial" w:hAnsi="Arial" w:cs="Arial"/>
        <w:sz w:val="16"/>
      </w:rPr>
      <w:t>T:</w:t>
    </w:r>
    <w:proofErr w:type="gramEnd"/>
    <w:r>
      <w:rPr>
        <w:rFonts w:ascii="Arial" w:eastAsia="Arial" w:hAnsi="Arial" w:cs="Arial"/>
        <w:sz w:val="16"/>
      </w:rPr>
      <w:t xml:space="preserve"> 02.600.50.34 F: 02.600.50.47</w:t>
    </w:r>
    <w:r>
      <w:rPr>
        <w:rFonts w:ascii="Arial" w:eastAsia="Arial" w:hAnsi="Arial" w:cs="Arial"/>
        <w:sz w:val="16"/>
      </w:rPr>
      <w:tab/>
      <w:t xml:space="preserve">Pagina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Arial" w:eastAsia="Arial" w:hAnsi="Arial" w:cs="Arial"/>
        <w:sz w:val="16"/>
      </w:rPr>
      <w:t xml:space="preserve"> / </w:t>
    </w:r>
    <w:fldSimple w:instr=" NUMPAGES   \* MERGEFORMAT ">
      <w:r w:rsidRPr="002879FA">
        <w:rPr>
          <w:rFonts w:ascii="Times New Roman" w:eastAsia="Times New Roman" w:hAnsi="Times New Roman" w:cs="Times New Roman"/>
          <w:noProof/>
          <w:sz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4573" w14:textId="19A06846" w:rsidR="00C81F5E" w:rsidRPr="00391A3F" w:rsidRDefault="00C81F5E">
    <w:pPr>
      <w:tabs>
        <w:tab w:val="right" w:pos="9639"/>
      </w:tabs>
      <w:spacing w:after="0" w:line="259" w:lineRule="auto"/>
      <w:ind w:left="0" w:firstLine="0"/>
      <w:jc w:val="left"/>
      <w:rPr>
        <w:lang w:val="nl-NL"/>
      </w:rPr>
    </w:pPr>
    <w:r w:rsidRPr="00391A3F">
      <w:rPr>
        <w:rFonts w:ascii="Arial" w:eastAsia="Arial" w:hAnsi="Arial" w:cs="Arial"/>
        <w:sz w:val="16"/>
        <w:lang w:val="nl-NL"/>
      </w:rPr>
      <w:t>INNOVIRIS – Brussels Instituut ter bevordering van Onderzoek en Innovatie</w:t>
    </w:r>
    <w:r w:rsidRPr="00391A3F">
      <w:rPr>
        <w:rFonts w:ascii="Arial" w:eastAsia="Arial" w:hAnsi="Arial" w:cs="Arial"/>
        <w:sz w:val="16"/>
        <w:lang w:val="nl-NL"/>
      </w:rPr>
      <w:tab/>
    </w:r>
    <w:r w:rsidR="00E30000">
      <w:rPr>
        <w:rFonts w:ascii="Arial" w:eastAsia="Arial" w:hAnsi="Arial" w:cs="Arial"/>
        <w:sz w:val="16"/>
        <w:lang w:val="nl-NL"/>
      </w:rPr>
      <w:t>Reglement ISA</w:t>
    </w:r>
  </w:p>
  <w:p w14:paraId="2862AE0E" w14:textId="6CBC1D3C" w:rsidR="00783584" w:rsidRPr="00783584" w:rsidRDefault="00C81F5E">
    <w:pPr>
      <w:tabs>
        <w:tab w:val="right" w:pos="9639"/>
      </w:tabs>
      <w:spacing w:after="0" w:line="259" w:lineRule="auto"/>
      <w:ind w:left="0" w:right="-5" w:firstLine="0"/>
      <w:jc w:val="left"/>
      <w:rPr>
        <w:rFonts w:ascii="Arial" w:eastAsia="Arial" w:hAnsi="Arial" w:cs="Arial"/>
        <w:sz w:val="16"/>
      </w:rPr>
    </w:pPr>
    <w:proofErr w:type="spellStart"/>
    <w:r w:rsidRPr="00E30000">
      <w:rPr>
        <w:rFonts w:ascii="Arial" w:eastAsia="Arial" w:hAnsi="Arial" w:cs="Arial"/>
        <w:sz w:val="16"/>
      </w:rPr>
      <w:t>Charleroisesteenweg</w:t>
    </w:r>
    <w:proofErr w:type="spellEnd"/>
    <w:r w:rsidRPr="00E30000">
      <w:rPr>
        <w:rFonts w:ascii="Arial" w:eastAsia="Arial" w:hAnsi="Arial" w:cs="Arial"/>
        <w:sz w:val="16"/>
      </w:rPr>
      <w:t>, 11</w:t>
    </w:r>
    <w:r w:rsidR="001A198B">
      <w:rPr>
        <w:rFonts w:ascii="Arial" w:eastAsia="Arial" w:hAnsi="Arial" w:cs="Arial"/>
        <w:sz w:val="16"/>
      </w:rPr>
      <w:t>2</w:t>
    </w:r>
    <w:r w:rsidRPr="00E30000">
      <w:rPr>
        <w:rFonts w:ascii="Arial" w:eastAsia="Arial" w:hAnsi="Arial" w:cs="Arial"/>
        <w:sz w:val="16"/>
      </w:rPr>
      <w:t>, B-1060 Brussel</w:t>
    </w:r>
    <w:r w:rsidRPr="00E30000">
      <w:rPr>
        <w:rFonts w:ascii="Arial" w:eastAsia="Arial" w:hAnsi="Arial" w:cs="Arial"/>
        <w:sz w:val="16"/>
      </w:rPr>
      <w:tab/>
    </w:r>
    <w:r w:rsidR="001A198B">
      <w:rPr>
        <w:rFonts w:ascii="Arial" w:eastAsia="Arial" w:hAnsi="Arial" w:cs="Arial"/>
        <w:sz w:val="16"/>
      </w:rPr>
      <w:t>April</w:t>
    </w:r>
    <w:r w:rsidR="00E30000">
      <w:rPr>
        <w:rFonts w:ascii="Arial" w:eastAsia="Arial" w:hAnsi="Arial" w:cs="Arial"/>
        <w:sz w:val="16"/>
      </w:rPr>
      <w:t xml:space="preserve"> 202</w:t>
    </w:r>
    <w:r w:rsidR="00783584">
      <w:rPr>
        <w:rFonts w:ascii="Arial" w:eastAsia="Arial" w:hAnsi="Arial" w:cs="Arial"/>
        <w:sz w:val="16"/>
      </w:rPr>
      <w:t>3</w:t>
    </w:r>
  </w:p>
  <w:p w14:paraId="7AC44575" w14:textId="23122038" w:rsidR="00C81F5E" w:rsidRPr="00E30000" w:rsidRDefault="00C81F5E">
    <w:pPr>
      <w:tabs>
        <w:tab w:val="right" w:pos="9639"/>
      </w:tabs>
      <w:spacing w:after="0" w:line="259" w:lineRule="auto"/>
      <w:ind w:left="0" w:firstLine="0"/>
      <w:jc w:val="left"/>
    </w:pPr>
    <w:proofErr w:type="gramStart"/>
    <w:r w:rsidRPr="00E30000">
      <w:rPr>
        <w:rFonts w:ascii="Arial" w:eastAsia="Arial" w:hAnsi="Arial" w:cs="Arial"/>
        <w:sz w:val="16"/>
      </w:rPr>
      <w:t>T:</w:t>
    </w:r>
    <w:proofErr w:type="gramEnd"/>
    <w:r w:rsidRPr="00E30000">
      <w:rPr>
        <w:rFonts w:ascii="Arial" w:eastAsia="Arial" w:hAnsi="Arial" w:cs="Arial"/>
        <w:sz w:val="16"/>
      </w:rPr>
      <w:t xml:space="preserve"> 02.600.50.34 F: 02.600.50.47</w:t>
    </w:r>
    <w:r w:rsidRPr="00E30000">
      <w:rPr>
        <w:rFonts w:ascii="Arial" w:eastAsia="Arial" w:hAnsi="Arial" w:cs="Arial"/>
        <w:sz w:val="16"/>
      </w:rPr>
      <w:tab/>
      <w:t xml:space="preserve">Pagina  </w:t>
    </w:r>
    <w:r w:rsidRPr="00391A3F">
      <w:rPr>
        <w:lang w:val="nl-NL"/>
      </w:rPr>
      <w:fldChar w:fldCharType="begin"/>
    </w:r>
    <w:r w:rsidRPr="00E30000">
      <w:instrText xml:space="preserve"> PAGE   \* MERGEFORMAT </w:instrText>
    </w:r>
    <w:r w:rsidRPr="00391A3F">
      <w:rPr>
        <w:lang w:val="nl-NL"/>
      </w:rPr>
      <w:fldChar w:fldCharType="separate"/>
    </w:r>
    <w:r w:rsidR="00396C3D" w:rsidRPr="00E30000">
      <w:rPr>
        <w:rFonts w:ascii="Times New Roman" w:eastAsia="Times New Roman" w:hAnsi="Times New Roman" w:cs="Times New Roman"/>
        <w:noProof/>
        <w:sz w:val="16"/>
      </w:rPr>
      <w:t>4</w:t>
    </w:r>
    <w:r w:rsidRPr="00391A3F">
      <w:rPr>
        <w:rFonts w:ascii="Times New Roman" w:eastAsia="Times New Roman" w:hAnsi="Times New Roman" w:cs="Times New Roman"/>
        <w:sz w:val="16"/>
        <w:lang w:val="nl-NL"/>
      </w:rPr>
      <w:fldChar w:fldCharType="end"/>
    </w:r>
    <w:r w:rsidRPr="00E30000">
      <w:rPr>
        <w:rFonts w:ascii="Arial" w:eastAsia="Arial" w:hAnsi="Arial" w:cs="Arial"/>
        <w:sz w:val="16"/>
      </w:rPr>
      <w:t xml:space="preserve"> / </w:t>
    </w:r>
    <w:r w:rsidRPr="00391A3F">
      <w:rPr>
        <w:lang w:val="nl-NL"/>
      </w:rPr>
      <w:fldChar w:fldCharType="begin"/>
    </w:r>
    <w:r w:rsidRPr="00E30000">
      <w:instrText xml:space="preserve"> NUMPAGES   \* MERGEFORMAT </w:instrText>
    </w:r>
    <w:r w:rsidRPr="00391A3F">
      <w:rPr>
        <w:lang w:val="nl-NL"/>
      </w:rPr>
      <w:fldChar w:fldCharType="separate"/>
    </w:r>
    <w:r w:rsidR="00396C3D" w:rsidRPr="00E30000">
      <w:rPr>
        <w:rFonts w:ascii="Times New Roman" w:eastAsia="Times New Roman" w:hAnsi="Times New Roman" w:cs="Times New Roman"/>
        <w:noProof/>
        <w:sz w:val="16"/>
      </w:rPr>
      <w:t>5</w:t>
    </w:r>
    <w:r w:rsidRPr="00391A3F">
      <w:rPr>
        <w:rFonts w:ascii="Times New Roman" w:eastAsia="Times New Roman" w:hAnsi="Times New Roman" w:cs="Times New Roman"/>
        <w:noProof/>
        <w:sz w:val="16"/>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4577" w14:textId="77777777" w:rsidR="00C81F5E" w:rsidRPr="00217B40" w:rsidRDefault="00C81F5E">
    <w:pPr>
      <w:tabs>
        <w:tab w:val="right" w:pos="9639"/>
      </w:tabs>
      <w:spacing w:after="0" w:line="259" w:lineRule="auto"/>
      <w:ind w:left="0" w:firstLine="0"/>
      <w:jc w:val="left"/>
      <w:rPr>
        <w:lang w:val="nl-BE"/>
      </w:rPr>
    </w:pPr>
    <w:r w:rsidRPr="00217B40">
      <w:rPr>
        <w:rFonts w:ascii="Arial" w:eastAsia="Arial" w:hAnsi="Arial" w:cs="Arial"/>
        <w:sz w:val="16"/>
        <w:lang w:val="nl-BE"/>
      </w:rPr>
      <w:t>INNOVIRIS – Brussels Instituut ter bevordering van Onderzoek en Innovatie</w:t>
    </w:r>
    <w:r w:rsidRPr="00217B40">
      <w:rPr>
        <w:rFonts w:ascii="Arial" w:eastAsia="Arial" w:hAnsi="Arial" w:cs="Arial"/>
        <w:sz w:val="16"/>
        <w:lang w:val="nl-BE"/>
      </w:rPr>
      <w:tab/>
      <w:t>Aanvraag tot financiering</w:t>
    </w:r>
  </w:p>
  <w:p w14:paraId="7AC44578" w14:textId="77777777" w:rsidR="00C81F5E" w:rsidRPr="00217B40" w:rsidRDefault="00C81F5E">
    <w:pPr>
      <w:tabs>
        <w:tab w:val="right" w:pos="9639"/>
      </w:tabs>
      <w:spacing w:after="0" w:line="259" w:lineRule="auto"/>
      <w:ind w:left="0" w:right="-5" w:firstLine="0"/>
      <w:jc w:val="left"/>
      <w:rPr>
        <w:lang w:val="nl-BE"/>
      </w:rPr>
    </w:pPr>
    <w:r w:rsidRPr="00217B40">
      <w:rPr>
        <w:rFonts w:ascii="Arial" w:eastAsia="Arial" w:hAnsi="Arial" w:cs="Arial"/>
        <w:sz w:val="16"/>
        <w:lang w:val="nl-BE"/>
      </w:rPr>
      <w:t xml:space="preserve">Domein </w:t>
    </w:r>
    <w:proofErr w:type="spellStart"/>
    <w:r w:rsidRPr="00217B40">
      <w:rPr>
        <w:rFonts w:ascii="Arial" w:eastAsia="Arial" w:hAnsi="Arial" w:cs="Arial"/>
        <w:sz w:val="16"/>
        <w:lang w:val="nl-BE"/>
      </w:rPr>
      <w:t>Latour</w:t>
    </w:r>
    <w:proofErr w:type="spellEnd"/>
    <w:r w:rsidRPr="00217B40">
      <w:rPr>
        <w:rFonts w:ascii="Arial" w:eastAsia="Arial" w:hAnsi="Arial" w:cs="Arial"/>
        <w:sz w:val="16"/>
        <w:lang w:val="nl-BE"/>
      </w:rPr>
      <w:t xml:space="preserve"> de </w:t>
    </w:r>
    <w:proofErr w:type="spellStart"/>
    <w:r w:rsidRPr="00217B40">
      <w:rPr>
        <w:rFonts w:ascii="Arial" w:eastAsia="Arial" w:hAnsi="Arial" w:cs="Arial"/>
        <w:sz w:val="16"/>
        <w:lang w:val="nl-BE"/>
      </w:rPr>
      <w:t>Freins</w:t>
    </w:r>
    <w:proofErr w:type="spellEnd"/>
    <w:r w:rsidRPr="00217B40">
      <w:rPr>
        <w:rFonts w:ascii="Arial" w:eastAsia="Arial" w:hAnsi="Arial" w:cs="Arial"/>
        <w:sz w:val="16"/>
        <w:lang w:val="nl-BE"/>
      </w:rPr>
      <w:t xml:space="preserve"> – Engelandstraat, 555 à B-1180 Brussel</w:t>
    </w:r>
    <w:r w:rsidRPr="00217B40">
      <w:rPr>
        <w:rFonts w:ascii="Arial" w:eastAsia="Arial" w:hAnsi="Arial" w:cs="Arial"/>
        <w:sz w:val="16"/>
        <w:lang w:val="nl-BE"/>
      </w:rPr>
      <w:tab/>
      <w:t xml:space="preserve">Formulier </w:t>
    </w:r>
    <w:r w:rsidRPr="00217B40">
      <w:rPr>
        <w:rFonts w:ascii="Arial" w:eastAsia="Arial" w:hAnsi="Arial" w:cs="Arial"/>
        <w:i/>
        <w:sz w:val="16"/>
        <w:lang w:val="nl-BE"/>
      </w:rPr>
      <w:t>[versie mei 2013]</w:t>
    </w:r>
  </w:p>
  <w:p w14:paraId="7AC44579" w14:textId="77777777" w:rsidR="00C81F5E" w:rsidRDefault="00C81F5E">
    <w:pPr>
      <w:tabs>
        <w:tab w:val="right" w:pos="9639"/>
      </w:tabs>
      <w:spacing w:after="0" w:line="259" w:lineRule="auto"/>
      <w:ind w:left="0" w:firstLine="0"/>
      <w:jc w:val="left"/>
    </w:pPr>
    <w:proofErr w:type="gramStart"/>
    <w:r>
      <w:rPr>
        <w:rFonts w:ascii="Arial" w:eastAsia="Arial" w:hAnsi="Arial" w:cs="Arial"/>
        <w:sz w:val="16"/>
      </w:rPr>
      <w:t>T:</w:t>
    </w:r>
    <w:proofErr w:type="gramEnd"/>
    <w:r>
      <w:rPr>
        <w:rFonts w:ascii="Arial" w:eastAsia="Arial" w:hAnsi="Arial" w:cs="Arial"/>
        <w:sz w:val="16"/>
      </w:rPr>
      <w:t xml:space="preserve"> 02.600.50.34 F: 02.600.50.47</w:t>
    </w:r>
    <w:r>
      <w:rPr>
        <w:rFonts w:ascii="Arial" w:eastAsia="Arial" w:hAnsi="Arial" w:cs="Arial"/>
        <w:sz w:val="16"/>
      </w:rPr>
      <w:tab/>
      <w:t xml:space="preserve">Pagina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Arial" w:eastAsia="Arial" w:hAnsi="Arial" w:cs="Arial"/>
        <w:sz w:val="16"/>
      </w:rPr>
      <w:t xml:space="preserve"> / </w:t>
    </w:r>
    <w:fldSimple w:instr=" NUMPAGES   \* MERGEFORMAT ">
      <w:r w:rsidRPr="002879FA">
        <w:rPr>
          <w:rFonts w:ascii="Times New Roman" w:eastAsia="Times New Roman" w:hAnsi="Times New Roman" w:cs="Times New Roman"/>
          <w:noProof/>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D3347" w14:textId="77777777" w:rsidR="00900CA4" w:rsidRDefault="00900CA4">
      <w:pPr>
        <w:spacing w:after="0" w:line="240" w:lineRule="auto"/>
      </w:pPr>
      <w:r>
        <w:separator/>
      </w:r>
    </w:p>
  </w:footnote>
  <w:footnote w:type="continuationSeparator" w:id="0">
    <w:p w14:paraId="17BDD0EC" w14:textId="77777777" w:rsidR="00900CA4" w:rsidRDefault="00900CA4">
      <w:pPr>
        <w:spacing w:after="0" w:line="240" w:lineRule="auto"/>
      </w:pPr>
      <w:r>
        <w:continuationSeparator/>
      </w:r>
    </w:p>
  </w:footnote>
  <w:footnote w:type="continuationNotice" w:id="1">
    <w:p w14:paraId="18583BDF" w14:textId="77777777" w:rsidR="00900CA4" w:rsidRDefault="00900CA4">
      <w:pPr>
        <w:spacing w:after="0" w:line="240" w:lineRule="auto"/>
      </w:pPr>
    </w:p>
  </w:footnote>
  <w:footnote w:id="2">
    <w:p w14:paraId="56990FC1" w14:textId="6D6E811F" w:rsidR="00317232" w:rsidRPr="00317232" w:rsidRDefault="00317232" w:rsidP="00317232">
      <w:pPr>
        <w:pStyle w:val="Notedebasdepage"/>
        <w:rPr>
          <w:rFonts w:ascii="Arial" w:hAnsi="Arial"/>
          <w:sz w:val="18"/>
          <w:lang w:val="nl-BE"/>
        </w:rPr>
      </w:pPr>
      <w:r>
        <w:rPr>
          <w:rStyle w:val="Appelnotedebasdep"/>
        </w:rPr>
        <w:footnoteRef/>
      </w:r>
      <w:r w:rsidRPr="00317232">
        <w:rPr>
          <w:lang w:val="nl-BE"/>
        </w:rPr>
        <w:t xml:space="preserve"> </w:t>
      </w:r>
      <w:r w:rsidRPr="00317232">
        <w:rPr>
          <w:rFonts w:ascii="Arial" w:hAnsi="Arial"/>
          <w:sz w:val="18"/>
          <w:lang w:val="nl-BE"/>
        </w:rPr>
        <w:t>In toepassing van de ordonnantie van 27 juli 2017 ter bevordering van onderzoek, ontwikkeling en innovatie door het toekennen van steun met economische finaliteit, en meer in het bijzonder de artikelen 2,</w:t>
      </w:r>
      <w:r>
        <w:rPr>
          <w:rFonts w:ascii="Arial" w:hAnsi="Arial"/>
          <w:sz w:val="18"/>
          <w:lang w:val="nl-BE"/>
        </w:rPr>
        <w:t xml:space="preserve"> </w:t>
      </w:r>
      <w:r w:rsidRPr="00317232">
        <w:rPr>
          <w:rFonts w:ascii="Arial" w:hAnsi="Arial"/>
          <w:sz w:val="18"/>
          <w:lang w:val="nl-BE"/>
        </w:rPr>
        <w:t xml:space="preserve">11 en </w:t>
      </w:r>
      <w:r>
        <w:rPr>
          <w:rFonts w:ascii="Arial" w:hAnsi="Arial"/>
          <w:sz w:val="18"/>
          <w:lang w:val="nl-BE"/>
        </w:rPr>
        <w:t>22</w:t>
      </w:r>
      <w:r w:rsidRPr="00317232">
        <w:rPr>
          <w:rFonts w:ascii="Arial" w:hAnsi="Arial"/>
          <w:sz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456E" w14:textId="77777777" w:rsidR="00C81F5E" w:rsidRDefault="00C81F5E">
    <w:pPr>
      <w:spacing w:after="0" w:line="259" w:lineRule="auto"/>
      <w:ind w:left="-1136" w:right="10775" w:firstLine="0"/>
      <w:jc w:val="left"/>
    </w:pPr>
    <w:r>
      <w:rPr>
        <w:noProof/>
      </w:rPr>
      <w:drawing>
        <wp:anchor distT="0" distB="0" distL="114300" distR="114300" simplePos="0" relativeHeight="251658240" behindDoc="0" locked="0" layoutInCell="1" allowOverlap="0" wp14:anchorId="7AC4457A" wp14:editId="7AC4457B">
          <wp:simplePos x="0" y="0"/>
          <wp:positionH relativeFrom="page">
            <wp:posOffset>4504690</wp:posOffset>
          </wp:positionH>
          <wp:positionV relativeFrom="page">
            <wp:posOffset>171451</wp:posOffset>
          </wp:positionV>
          <wp:extent cx="2279905" cy="493776"/>
          <wp:effectExtent l="0" t="0" r="0" b="0"/>
          <wp:wrapSquare wrapText="bothSides"/>
          <wp:docPr id="2058" name="Picture 2058"/>
          <wp:cNvGraphicFramePr/>
          <a:graphic xmlns:a="http://schemas.openxmlformats.org/drawingml/2006/main">
            <a:graphicData uri="http://schemas.openxmlformats.org/drawingml/2006/picture">
              <pic:pic xmlns:pic="http://schemas.openxmlformats.org/drawingml/2006/picture">
                <pic:nvPicPr>
                  <pic:cNvPr id="2058" name="Picture 2058"/>
                  <pic:cNvPicPr/>
                </pic:nvPicPr>
                <pic:blipFill>
                  <a:blip r:embed="rId1"/>
                  <a:stretch>
                    <a:fillRect/>
                  </a:stretch>
                </pic:blipFill>
                <pic:spPr>
                  <a:xfrm>
                    <a:off x="0" y="0"/>
                    <a:ext cx="2279905" cy="4937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456F" w14:textId="5285F4C7" w:rsidR="00C81F5E" w:rsidRDefault="00A24303">
    <w:pPr>
      <w:spacing w:after="0" w:line="259" w:lineRule="auto"/>
      <w:ind w:left="-1136" w:right="10775" w:firstLine="0"/>
      <w:jc w:val="left"/>
    </w:pPr>
    <w:r>
      <w:rPr>
        <w:rFonts w:ascii="Arial" w:hAnsi="Arial" w:cs="Arial"/>
        <w:noProof/>
        <w:sz w:val="20"/>
        <w:szCs w:val="20"/>
      </w:rPr>
      <w:drawing>
        <wp:anchor distT="0" distB="0" distL="114300" distR="114300" simplePos="0" relativeHeight="251660290" behindDoc="0" locked="0" layoutInCell="1" allowOverlap="1" wp14:anchorId="780C457D" wp14:editId="1067FAB0">
          <wp:simplePos x="0" y="0"/>
          <wp:positionH relativeFrom="page">
            <wp:posOffset>5483365</wp:posOffset>
          </wp:positionH>
          <wp:positionV relativeFrom="page">
            <wp:posOffset>-693</wp:posOffset>
          </wp:positionV>
          <wp:extent cx="2042160" cy="990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4576" w14:textId="77777777" w:rsidR="00C81F5E" w:rsidRDefault="00C81F5E">
    <w:pPr>
      <w:spacing w:after="0" w:line="259" w:lineRule="auto"/>
      <w:ind w:left="-1136" w:right="10775" w:firstLine="0"/>
      <w:jc w:val="left"/>
    </w:pPr>
    <w:r>
      <w:rPr>
        <w:noProof/>
      </w:rPr>
      <w:drawing>
        <wp:anchor distT="0" distB="0" distL="114300" distR="114300" simplePos="0" relativeHeight="251658242" behindDoc="0" locked="0" layoutInCell="1" allowOverlap="0" wp14:anchorId="7AC4457E" wp14:editId="7AC4457F">
          <wp:simplePos x="0" y="0"/>
          <wp:positionH relativeFrom="page">
            <wp:posOffset>4504690</wp:posOffset>
          </wp:positionH>
          <wp:positionV relativeFrom="page">
            <wp:posOffset>171451</wp:posOffset>
          </wp:positionV>
          <wp:extent cx="2279905" cy="493776"/>
          <wp:effectExtent l="0" t="0" r="0" b="0"/>
          <wp:wrapSquare wrapText="bothSides"/>
          <wp:docPr id="2" name="Picture 2058"/>
          <wp:cNvGraphicFramePr/>
          <a:graphic xmlns:a="http://schemas.openxmlformats.org/drawingml/2006/main">
            <a:graphicData uri="http://schemas.openxmlformats.org/drawingml/2006/picture">
              <pic:pic xmlns:pic="http://schemas.openxmlformats.org/drawingml/2006/picture">
                <pic:nvPicPr>
                  <pic:cNvPr id="2058" name="Picture 2058"/>
                  <pic:cNvPicPr/>
                </pic:nvPicPr>
                <pic:blipFill>
                  <a:blip r:embed="rId1"/>
                  <a:stretch>
                    <a:fillRect/>
                  </a:stretch>
                </pic:blipFill>
                <pic:spPr>
                  <a:xfrm>
                    <a:off x="0" y="0"/>
                    <a:ext cx="2279905" cy="493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B9602A"/>
    <w:multiLevelType w:val="multilevel"/>
    <w:tmpl w:val="E032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15EDF"/>
    <w:multiLevelType w:val="hybridMultilevel"/>
    <w:tmpl w:val="BD98EAB8"/>
    <w:lvl w:ilvl="0" w:tplc="4F0CDF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6E4A8A">
      <w:start w:val="1"/>
      <w:numFmt w:val="bullet"/>
      <w:lvlText w:val="-"/>
      <w:lvlJc w:val="left"/>
      <w:pPr>
        <w:ind w:left="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E8C3F2">
      <w:start w:val="1"/>
      <w:numFmt w:val="bullet"/>
      <w:lvlText w:val="▪"/>
      <w:lvlJc w:val="left"/>
      <w:pPr>
        <w:ind w:left="1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B0636A">
      <w:start w:val="1"/>
      <w:numFmt w:val="bullet"/>
      <w:lvlText w:val="•"/>
      <w:lvlJc w:val="left"/>
      <w:pPr>
        <w:ind w:left="2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8C2E02">
      <w:start w:val="1"/>
      <w:numFmt w:val="bullet"/>
      <w:lvlText w:val="o"/>
      <w:lvlJc w:val="left"/>
      <w:pPr>
        <w:ind w:left="3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1C362E">
      <w:start w:val="1"/>
      <w:numFmt w:val="bullet"/>
      <w:lvlText w:val="▪"/>
      <w:lvlJc w:val="left"/>
      <w:pPr>
        <w:ind w:left="3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60F446">
      <w:start w:val="1"/>
      <w:numFmt w:val="bullet"/>
      <w:lvlText w:val="•"/>
      <w:lvlJc w:val="left"/>
      <w:pPr>
        <w:ind w:left="4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1AE6B0">
      <w:start w:val="1"/>
      <w:numFmt w:val="bullet"/>
      <w:lvlText w:val="o"/>
      <w:lvlJc w:val="left"/>
      <w:pPr>
        <w:ind w:left="5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CAB202">
      <w:start w:val="1"/>
      <w:numFmt w:val="bullet"/>
      <w:lvlText w:val="▪"/>
      <w:lvlJc w:val="left"/>
      <w:pPr>
        <w:ind w:left="6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AB610F"/>
    <w:multiLevelType w:val="hybridMultilevel"/>
    <w:tmpl w:val="964C8E86"/>
    <w:lvl w:ilvl="0" w:tplc="08130001">
      <w:start w:val="1"/>
      <w:numFmt w:val="bullet"/>
      <w:lvlText w:val=""/>
      <w:lvlJc w:val="left"/>
      <w:pPr>
        <w:ind w:left="345" w:hanging="360"/>
      </w:pPr>
      <w:rPr>
        <w:rFonts w:ascii="Symbol" w:hAnsi="Symbol"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6" w15:restartNumberingAfterBreak="0">
    <w:nsid w:val="370500EC"/>
    <w:multiLevelType w:val="hybridMultilevel"/>
    <w:tmpl w:val="1CCAC1F6"/>
    <w:lvl w:ilvl="0" w:tplc="A83A37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E076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24C8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4A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DA7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874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64C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66B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E97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BA1459"/>
    <w:multiLevelType w:val="hybridMultilevel"/>
    <w:tmpl w:val="F9ACFEB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B6137E6"/>
    <w:multiLevelType w:val="hybridMultilevel"/>
    <w:tmpl w:val="415827A8"/>
    <w:lvl w:ilvl="0" w:tplc="BAC0EF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526B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A48C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C01F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5890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2C7E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861F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CF6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FE5C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6F2A03"/>
    <w:multiLevelType w:val="hybridMultilevel"/>
    <w:tmpl w:val="C72EB58A"/>
    <w:lvl w:ilvl="0" w:tplc="EF2861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E7F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8A6AE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FAAB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AA5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48D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B48D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C17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A3A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B9013D"/>
    <w:multiLevelType w:val="hybridMultilevel"/>
    <w:tmpl w:val="66DC76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FA742DF"/>
    <w:multiLevelType w:val="hybridMultilevel"/>
    <w:tmpl w:val="4A38AB7C"/>
    <w:lvl w:ilvl="0" w:tplc="342E53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492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E32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F455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1C5F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C811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1C52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C7C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2C90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5F1602"/>
    <w:multiLevelType w:val="hybridMultilevel"/>
    <w:tmpl w:val="15607F94"/>
    <w:lvl w:ilvl="0" w:tplc="22741432">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3" w15:restartNumberingAfterBreak="0">
    <w:nsid w:val="66F46BAF"/>
    <w:multiLevelType w:val="hybridMultilevel"/>
    <w:tmpl w:val="C66CB7BC"/>
    <w:lvl w:ilvl="0" w:tplc="D26E4A8A">
      <w:start w:val="1"/>
      <w:numFmt w:val="bullet"/>
      <w:lvlText w:val="-"/>
      <w:lvlJc w:val="left"/>
      <w:pPr>
        <w:ind w:left="705"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4" w15:restartNumberingAfterBreak="0">
    <w:nsid w:val="6A453156"/>
    <w:multiLevelType w:val="hybridMultilevel"/>
    <w:tmpl w:val="BAA4CEFC"/>
    <w:lvl w:ilvl="0" w:tplc="08130001">
      <w:start w:val="1"/>
      <w:numFmt w:val="bullet"/>
      <w:lvlText w:val=""/>
      <w:lvlJc w:val="left"/>
      <w:pPr>
        <w:ind w:left="705" w:hanging="360"/>
      </w:pPr>
      <w:rPr>
        <w:rFonts w:ascii="Symbol" w:hAnsi="Symbol"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num w:numId="1" w16cid:durableId="217402081">
    <w:abstractNumId w:val="4"/>
  </w:num>
  <w:num w:numId="2" w16cid:durableId="1089471609">
    <w:abstractNumId w:val="8"/>
  </w:num>
  <w:num w:numId="3" w16cid:durableId="82380734">
    <w:abstractNumId w:val="9"/>
  </w:num>
  <w:num w:numId="4" w16cid:durableId="696779995">
    <w:abstractNumId w:val="6"/>
  </w:num>
  <w:num w:numId="5" w16cid:durableId="818228525">
    <w:abstractNumId w:val="11"/>
  </w:num>
  <w:num w:numId="6" w16cid:durableId="972364559">
    <w:abstractNumId w:val="2"/>
  </w:num>
  <w:num w:numId="7" w16cid:durableId="1564944216">
    <w:abstractNumId w:val="0"/>
  </w:num>
  <w:num w:numId="8" w16cid:durableId="1144463772">
    <w:abstractNumId w:val="10"/>
  </w:num>
  <w:num w:numId="9" w16cid:durableId="2084376783">
    <w:abstractNumId w:val="1"/>
  </w:num>
  <w:num w:numId="10" w16cid:durableId="1152991524">
    <w:abstractNumId w:val="7"/>
  </w:num>
  <w:num w:numId="11" w16cid:durableId="355621759">
    <w:abstractNumId w:val="14"/>
  </w:num>
  <w:num w:numId="12" w16cid:durableId="1350837275">
    <w:abstractNumId w:val="12"/>
  </w:num>
  <w:num w:numId="13" w16cid:durableId="1199467008">
    <w:abstractNumId w:val="5"/>
  </w:num>
  <w:num w:numId="14" w16cid:durableId="1866673197">
    <w:abstractNumId w:val="13"/>
  </w:num>
  <w:num w:numId="15" w16cid:durableId="2053340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7B"/>
    <w:rsid w:val="000026F6"/>
    <w:rsid w:val="00030E23"/>
    <w:rsid w:val="0005079E"/>
    <w:rsid w:val="00082DB4"/>
    <w:rsid w:val="00090E83"/>
    <w:rsid w:val="000946CB"/>
    <w:rsid w:val="000A0790"/>
    <w:rsid w:val="000C32B4"/>
    <w:rsid w:val="000C41FC"/>
    <w:rsid w:val="000D2727"/>
    <w:rsid w:val="000D7B79"/>
    <w:rsid w:val="000E137F"/>
    <w:rsid w:val="00114E29"/>
    <w:rsid w:val="00120C76"/>
    <w:rsid w:val="0013510B"/>
    <w:rsid w:val="00154C67"/>
    <w:rsid w:val="00161C30"/>
    <w:rsid w:val="0017147F"/>
    <w:rsid w:val="00181F28"/>
    <w:rsid w:val="00195E2A"/>
    <w:rsid w:val="001A198B"/>
    <w:rsid w:val="001B6386"/>
    <w:rsid w:val="001F4442"/>
    <w:rsid w:val="001F669B"/>
    <w:rsid w:val="00217B40"/>
    <w:rsid w:val="0022275A"/>
    <w:rsid w:val="00230D01"/>
    <w:rsid w:val="002447D5"/>
    <w:rsid w:val="002879FA"/>
    <w:rsid w:val="0029742A"/>
    <w:rsid w:val="002976AA"/>
    <w:rsid w:val="002B1C64"/>
    <w:rsid w:val="002E0F1D"/>
    <w:rsid w:val="003076F4"/>
    <w:rsid w:val="00310D40"/>
    <w:rsid w:val="00317232"/>
    <w:rsid w:val="00345427"/>
    <w:rsid w:val="00360296"/>
    <w:rsid w:val="00360F46"/>
    <w:rsid w:val="00361273"/>
    <w:rsid w:val="00375BDA"/>
    <w:rsid w:val="00376FF4"/>
    <w:rsid w:val="003815B7"/>
    <w:rsid w:val="00381AC8"/>
    <w:rsid w:val="00384829"/>
    <w:rsid w:val="00391A3F"/>
    <w:rsid w:val="0039643B"/>
    <w:rsid w:val="00396C3D"/>
    <w:rsid w:val="003A6CBE"/>
    <w:rsid w:val="003F7967"/>
    <w:rsid w:val="004321C7"/>
    <w:rsid w:val="004359CE"/>
    <w:rsid w:val="00496468"/>
    <w:rsid w:val="004F3E6F"/>
    <w:rsid w:val="004F6467"/>
    <w:rsid w:val="00534FB8"/>
    <w:rsid w:val="00590A12"/>
    <w:rsid w:val="005A58C7"/>
    <w:rsid w:val="005C48DC"/>
    <w:rsid w:val="005C5CFB"/>
    <w:rsid w:val="006009B2"/>
    <w:rsid w:val="00601474"/>
    <w:rsid w:val="00634017"/>
    <w:rsid w:val="00642357"/>
    <w:rsid w:val="00653DD7"/>
    <w:rsid w:val="00655885"/>
    <w:rsid w:val="0067517B"/>
    <w:rsid w:val="006A35DC"/>
    <w:rsid w:val="006A6443"/>
    <w:rsid w:val="006B7D19"/>
    <w:rsid w:val="006C7F82"/>
    <w:rsid w:val="00740ABA"/>
    <w:rsid w:val="00753EC5"/>
    <w:rsid w:val="00783584"/>
    <w:rsid w:val="007B204F"/>
    <w:rsid w:val="007C13A0"/>
    <w:rsid w:val="007F3775"/>
    <w:rsid w:val="0080466F"/>
    <w:rsid w:val="00845957"/>
    <w:rsid w:val="00863904"/>
    <w:rsid w:val="008678A4"/>
    <w:rsid w:val="0087119B"/>
    <w:rsid w:val="00872767"/>
    <w:rsid w:val="00883B00"/>
    <w:rsid w:val="008A48E5"/>
    <w:rsid w:val="008B4050"/>
    <w:rsid w:val="008C0A1D"/>
    <w:rsid w:val="008F504E"/>
    <w:rsid w:val="00900CA4"/>
    <w:rsid w:val="00912A03"/>
    <w:rsid w:val="009146D1"/>
    <w:rsid w:val="00924F46"/>
    <w:rsid w:val="0092581D"/>
    <w:rsid w:val="00942D2E"/>
    <w:rsid w:val="00943874"/>
    <w:rsid w:val="00951629"/>
    <w:rsid w:val="00960E18"/>
    <w:rsid w:val="009C1534"/>
    <w:rsid w:val="009C52C1"/>
    <w:rsid w:val="009D07E9"/>
    <w:rsid w:val="009F2CD6"/>
    <w:rsid w:val="009F542E"/>
    <w:rsid w:val="00A03B08"/>
    <w:rsid w:val="00A17F26"/>
    <w:rsid w:val="00A205CC"/>
    <w:rsid w:val="00A24303"/>
    <w:rsid w:val="00A41864"/>
    <w:rsid w:val="00A53429"/>
    <w:rsid w:val="00A86751"/>
    <w:rsid w:val="00AA0A5C"/>
    <w:rsid w:val="00AD502E"/>
    <w:rsid w:val="00AD600E"/>
    <w:rsid w:val="00B00DBA"/>
    <w:rsid w:val="00B470D0"/>
    <w:rsid w:val="00B656C2"/>
    <w:rsid w:val="00B84139"/>
    <w:rsid w:val="00BB6CC3"/>
    <w:rsid w:val="00C06006"/>
    <w:rsid w:val="00C134A9"/>
    <w:rsid w:val="00C202F6"/>
    <w:rsid w:val="00C509E7"/>
    <w:rsid w:val="00C55B3A"/>
    <w:rsid w:val="00C74852"/>
    <w:rsid w:val="00C81F5E"/>
    <w:rsid w:val="00CA0663"/>
    <w:rsid w:val="00CB158C"/>
    <w:rsid w:val="00CC2CD2"/>
    <w:rsid w:val="00CC580A"/>
    <w:rsid w:val="00D13D1A"/>
    <w:rsid w:val="00D14170"/>
    <w:rsid w:val="00D543A6"/>
    <w:rsid w:val="00D61F19"/>
    <w:rsid w:val="00D64002"/>
    <w:rsid w:val="00DB50FA"/>
    <w:rsid w:val="00DB5568"/>
    <w:rsid w:val="00DC23B1"/>
    <w:rsid w:val="00DE1949"/>
    <w:rsid w:val="00E11099"/>
    <w:rsid w:val="00E14297"/>
    <w:rsid w:val="00E17D08"/>
    <w:rsid w:val="00E2013B"/>
    <w:rsid w:val="00E30000"/>
    <w:rsid w:val="00E32678"/>
    <w:rsid w:val="00E36FCB"/>
    <w:rsid w:val="00E371AB"/>
    <w:rsid w:val="00E45F47"/>
    <w:rsid w:val="00E605E1"/>
    <w:rsid w:val="00E66BC0"/>
    <w:rsid w:val="00E86FD7"/>
    <w:rsid w:val="00EA1E35"/>
    <w:rsid w:val="00EA39B8"/>
    <w:rsid w:val="00EB4C86"/>
    <w:rsid w:val="00F254E8"/>
    <w:rsid w:val="00F6238B"/>
    <w:rsid w:val="00F63391"/>
    <w:rsid w:val="00F6556A"/>
    <w:rsid w:val="00F76FCA"/>
    <w:rsid w:val="00F91DE4"/>
    <w:rsid w:val="00F96C12"/>
    <w:rsid w:val="00F96F3D"/>
    <w:rsid w:val="00F96F8E"/>
    <w:rsid w:val="00FA3247"/>
    <w:rsid w:val="00FE68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4518"/>
  <w15:docId w15:val="{B9CA896F-E04D-4A5A-A660-1F60AC0D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4586"/>
      <w:sz w:val="28"/>
    </w:rPr>
  </w:style>
  <w:style w:type="paragraph" w:styleId="Paragraphedeliste">
    <w:name w:val="List Paragraph"/>
    <w:basedOn w:val="Normal"/>
    <w:uiPriority w:val="34"/>
    <w:qFormat/>
    <w:rsid w:val="00601474"/>
    <w:pPr>
      <w:ind w:left="720"/>
      <w:contextualSpacing/>
    </w:pPr>
  </w:style>
  <w:style w:type="character" w:styleId="Lienhypertexte">
    <w:name w:val="Hyperlink"/>
    <w:basedOn w:val="Policepardfaut"/>
    <w:unhideWhenUsed/>
    <w:rsid w:val="00360296"/>
    <w:rPr>
      <w:color w:val="0563C1" w:themeColor="hyperlink"/>
      <w:u w:val="single"/>
    </w:rPr>
  </w:style>
  <w:style w:type="paragraph" w:styleId="En-tte">
    <w:name w:val="header"/>
    <w:basedOn w:val="Normal"/>
    <w:link w:val="En-tteCar"/>
    <w:uiPriority w:val="99"/>
    <w:semiHidden/>
    <w:unhideWhenUsed/>
    <w:rsid w:val="00960E1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0E18"/>
    <w:rPr>
      <w:rFonts w:ascii="Calibri" w:eastAsia="Calibri" w:hAnsi="Calibri" w:cs="Calibri"/>
      <w:color w:val="000000"/>
      <w:sz w:val="24"/>
    </w:rPr>
  </w:style>
  <w:style w:type="paragraph" w:styleId="Pieddepage">
    <w:name w:val="footer"/>
    <w:basedOn w:val="Normal"/>
    <w:link w:val="PieddepageCar"/>
    <w:uiPriority w:val="99"/>
    <w:semiHidden/>
    <w:unhideWhenUsed/>
    <w:rsid w:val="00960E1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60E18"/>
    <w:rPr>
      <w:rFonts w:ascii="Calibri" w:eastAsia="Calibri" w:hAnsi="Calibri" w:cs="Calibri"/>
      <w:color w:val="000000"/>
      <w:sz w:val="24"/>
    </w:rPr>
  </w:style>
  <w:style w:type="paragraph" w:styleId="Textedebulles">
    <w:name w:val="Balloon Text"/>
    <w:basedOn w:val="Normal"/>
    <w:link w:val="TextedebullesCar"/>
    <w:uiPriority w:val="99"/>
    <w:semiHidden/>
    <w:unhideWhenUsed/>
    <w:rsid w:val="00120C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0C76"/>
    <w:rPr>
      <w:rFonts w:ascii="Segoe UI" w:eastAsia="Calibri" w:hAnsi="Segoe UI" w:cs="Segoe UI"/>
      <w:color w:val="000000"/>
      <w:sz w:val="18"/>
      <w:szCs w:val="18"/>
    </w:rPr>
  </w:style>
  <w:style w:type="character" w:styleId="Mentionnonrsolue">
    <w:name w:val="Unresolved Mention"/>
    <w:basedOn w:val="Policepardfaut"/>
    <w:uiPriority w:val="99"/>
    <w:semiHidden/>
    <w:unhideWhenUsed/>
    <w:rsid w:val="00E30000"/>
    <w:rPr>
      <w:color w:val="605E5C"/>
      <w:shd w:val="clear" w:color="auto" w:fill="E1DFDD"/>
    </w:rPr>
  </w:style>
  <w:style w:type="character" w:styleId="Lienhypertextesuivivisit">
    <w:name w:val="FollowedHyperlink"/>
    <w:basedOn w:val="Policepardfaut"/>
    <w:uiPriority w:val="99"/>
    <w:semiHidden/>
    <w:unhideWhenUsed/>
    <w:rsid w:val="00C55B3A"/>
    <w:rPr>
      <w:color w:val="954F72" w:themeColor="followedHyperlink"/>
      <w:u w:val="single"/>
    </w:rPr>
  </w:style>
  <w:style w:type="paragraph" w:styleId="Notedebasdepage">
    <w:name w:val="footnote text"/>
    <w:basedOn w:val="Normal"/>
    <w:link w:val="NotedebasdepageCar"/>
    <w:uiPriority w:val="99"/>
    <w:semiHidden/>
    <w:unhideWhenUsed/>
    <w:rsid w:val="003172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7232"/>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317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905104">
      <w:bodyDiv w:val="1"/>
      <w:marLeft w:val="0"/>
      <w:marRight w:val="0"/>
      <w:marTop w:val="0"/>
      <w:marBottom w:val="0"/>
      <w:divBdr>
        <w:top w:val="none" w:sz="0" w:space="0" w:color="auto"/>
        <w:left w:val="none" w:sz="0" w:space="0" w:color="auto"/>
        <w:bottom w:val="none" w:sz="0" w:space="0" w:color="auto"/>
        <w:right w:val="none" w:sz="0" w:space="0" w:color="auto"/>
      </w:divBdr>
    </w:div>
    <w:div w:id="892542881">
      <w:bodyDiv w:val="1"/>
      <w:marLeft w:val="0"/>
      <w:marRight w:val="0"/>
      <w:marTop w:val="0"/>
      <w:marBottom w:val="0"/>
      <w:divBdr>
        <w:top w:val="none" w:sz="0" w:space="0" w:color="auto"/>
        <w:left w:val="none" w:sz="0" w:space="0" w:color="auto"/>
        <w:bottom w:val="none" w:sz="0" w:space="0" w:color="auto"/>
        <w:right w:val="none" w:sz="0" w:space="0" w:color="auto"/>
      </w:divBdr>
    </w:div>
    <w:div w:id="156710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billen@innoviris.brussel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justice.just.fgov.be/cgi/article_body.pl?language=nl&amp;caller=summary&amp;pub_date=17-09-12&amp;numac=20170406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request@innoviris.brusse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noviris.b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lex.europa.eu/legal-content/NL/TXT/HTML/?uri=CELEX:52014XC0731(01)&amp;from=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298B-E62A-4BE1-8364-35EC58ED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10522</Characters>
  <Application>Microsoft Office Word</Application>
  <DocSecurity>0</DocSecurity>
  <Lines>87</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Billen</dc:creator>
  <cp:keywords/>
  <cp:lastModifiedBy>François Billen</cp:lastModifiedBy>
  <cp:revision>2</cp:revision>
  <cp:lastPrinted>2017-04-25T07:57:00Z</cp:lastPrinted>
  <dcterms:created xsi:type="dcterms:W3CDTF">2024-03-28T08:49:00Z</dcterms:created>
  <dcterms:modified xsi:type="dcterms:W3CDTF">2024-03-28T08:49:00Z</dcterms:modified>
</cp:coreProperties>
</file>