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6EF39F6" w14:textId="2A423E65" w:rsidR="00341DC2" w:rsidRPr="0034728A" w:rsidRDefault="0034728A" w:rsidP="0034728A">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D16199" w:rsidRPr="00F71960">
            <w:rPr>
              <w:rFonts w:cs="Arial"/>
              <w:b/>
              <w:sz w:val="30"/>
              <w:szCs w:val="30"/>
            </w:rPr>
            <w:t>Test your idea</w:t>
          </w:r>
        </w:sdtContent>
      </w:sdt>
      <w:r w:rsidR="00215691">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Pr>
          <w:rFonts w:cs="Arial"/>
          <w:b/>
          <w:noProof/>
          <w:sz w:val="30"/>
          <w:szCs w:val="30"/>
        </w:rPr>
        <w:t>2023</w:t>
      </w:r>
      <w:r w:rsidR="00DB582F">
        <w:rPr>
          <w:rFonts w:cs="Arial"/>
          <w:b/>
          <w:sz w:val="30"/>
          <w:szCs w:val="30"/>
        </w:rPr>
        <w:fldChar w:fldCharType="end"/>
      </w:r>
      <w:r w:rsidR="00215691">
        <w:rPr>
          <w:rFonts w:cs="Arial"/>
          <w:b/>
          <w:sz w:val="30"/>
          <w:szCs w:val="30"/>
        </w:rPr>
        <w:t>)</w:t>
      </w:r>
    </w:p>
    <w:p w14:paraId="3BB34433" w14:textId="77777777" w:rsidR="007760F9" w:rsidRPr="007760F9"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79F7555A"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23AB9820" w14:textId="6CE697BD" w:rsidR="00341DC2" w:rsidRDefault="00341DC2" w:rsidP="0065417F">
      <w:pPr>
        <w:rPr>
          <w:rFonts w:cs="Arial"/>
          <w:iCs/>
          <w:sz w:val="30"/>
          <w:szCs w:val="30"/>
        </w:rPr>
      </w:pPr>
    </w:p>
    <w:p w14:paraId="68D6E332" w14:textId="0EC711E8" w:rsidR="002055E5" w:rsidRPr="00FD6B25" w:rsidRDefault="002055E5" w:rsidP="00FD6B25">
      <w:pPr>
        <w:pStyle w:val="Lijstalinea"/>
        <w:numPr>
          <w:ilvl w:val="0"/>
          <w:numId w:val="62"/>
        </w:numPr>
        <w:rPr>
          <w:rStyle w:val="Hyperlink"/>
          <w:rFonts w:cs="Arial"/>
          <w:b/>
          <w:color w:val="FF0000"/>
          <w:sz w:val="24"/>
          <w:szCs w:val="24"/>
          <w:u w:val="none"/>
        </w:rPr>
      </w:pPr>
      <w:r w:rsidRPr="00FD6B25">
        <w:rPr>
          <w:rFonts w:cs="Arial"/>
          <w:b/>
          <w:color w:val="FF0000"/>
          <w:sz w:val="24"/>
          <w:szCs w:val="24"/>
        </w:rPr>
        <w:t>Une fois que ce document est rempli, nous vous invitons à remplir quelques informations sur votre entreprise et à uploader le formulaire</w:t>
      </w:r>
      <w:r w:rsidR="001F7064" w:rsidRPr="00FD6B25">
        <w:rPr>
          <w:rFonts w:cs="Arial"/>
          <w:b/>
          <w:color w:val="FF0000"/>
          <w:sz w:val="24"/>
          <w:szCs w:val="24"/>
        </w:rPr>
        <w:t xml:space="preserve"> via</w:t>
      </w:r>
      <w:r w:rsidRPr="00FD6B25">
        <w:rPr>
          <w:rFonts w:cs="Arial"/>
          <w:b/>
          <w:color w:val="FF0000"/>
          <w:sz w:val="24"/>
          <w:szCs w:val="24"/>
        </w:rPr>
        <w:t xml:space="preserve"> ce lien </w:t>
      </w:r>
      <w:hyperlink r:id="rId9" w:history="1">
        <w:proofErr w:type="spellStart"/>
        <w:r w:rsidRPr="00FD6B25">
          <w:rPr>
            <w:rStyle w:val="Hyperlink"/>
            <w:rFonts w:cs="Arial"/>
            <w:b/>
            <w:sz w:val="24"/>
            <w:szCs w:val="24"/>
          </w:rPr>
          <w:t>Irisbox</w:t>
        </w:r>
        <w:proofErr w:type="spellEnd"/>
      </w:hyperlink>
    </w:p>
    <w:p w14:paraId="0606B505" w14:textId="77777777" w:rsidR="00FD6B25" w:rsidRPr="00FD6B25" w:rsidRDefault="00FD6B25" w:rsidP="00FD6B25">
      <w:pPr>
        <w:pStyle w:val="Lijstalinea"/>
        <w:rPr>
          <w:rStyle w:val="Hyperlink"/>
          <w:rFonts w:cs="Arial"/>
          <w:b/>
          <w:color w:val="FF0000"/>
          <w:sz w:val="24"/>
          <w:szCs w:val="24"/>
          <w:u w:val="none"/>
        </w:rPr>
      </w:pPr>
    </w:p>
    <w:p w14:paraId="69988293" w14:textId="18C6A807" w:rsidR="00FD6B25" w:rsidRPr="00FD6B25" w:rsidRDefault="00FD6B25" w:rsidP="00FD6B25">
      <w:pPr>
        <w:pStyle w:val="Lijstalinea"/>
        <w:numPr>
          <w:ilvl w:val="0"/>
          <w:numId w:val="62"/>
        </w:numPr>
        <w:rPr>
          <w:rFonts w:cs="Arial"/>
          <w:b/>
          <w:color w:val="FF0000"/>
          <w:sz w:val="24"/>
          <w:szCs w:val="24"/>
        </w:rPr>
      </w:pPr>
      <w:r>
        <w:rPr>
          <w:rFonts w:cs="Arial"/>
          <w:b/>
          <w:color w:val="FF0000"/>
          <w:sz w:val="24"/>
          <w:szCs w:val="24"/>
        </w:rPr>
        <w:t xml:space="preserve">Max </w:t>
      </w:r>
      <w:r w:rsidR="007309EE">
        <w:rPr>
          <w:rFonts w:cs="Arial"/>
          <w:b/>
          <w:color w:val="FF0000"/>
          <w:sz w:val="24"/>
          <w:szCs w:val="24"/>
        </w:rPr>
        <w:t>10</w:t>
      </w:r>
      <w:r>
        <w:rPr>
          <w:rFonts w:cs="Arial"/>
          <w:b/>
          <w:color w:val="FF0000"/>
          <w:sz w:val="24"/>
          <w:szCs w:val="24"/>
        </w:rPr>
        <w:t xml:space="preserve"> pages</w:t>
      </w: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4E9B3BDD" w14:textId="042AFE0D" w:rsidR="00A0502C" w:rsidRDefault="004060F4">
      <w:pPr>
        <w:pStyle w:val="Inhopg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02143019" w:history="1">
        <w:r w:rsidR="00A0502C" w:rsidRPr="00570933">
          <w:rPr>
            <w:rStyle w:val="Hyperlink"/>
            <w:bCs/>
            <w:noProof/>
          </w:rPr>
          <w:t>Partie A.</w:t>
        </w:r>
        <w:r w:rsidR="00A0502C">
          <w:rPr>
            <w:rFonts w:asciiTheme="minorHAnsi" w:eastAsiaTheme="minorEastAsia" w:hAnsiTheme="minorHAnsi"/>
            <w:b w:val="0"/>
            <w:noProof/>
            <w:sz w:val="22"/>
            <w:lang w:eastAsia="fr-BE"/>
          </w:rPr>
          <w:tab/>
        </w:r>
        <w:r w:rsidR="00A0502C" w:rsidRPr="00570933">
          <w:rPr>
            <w:rStyle w:val="Hyperlink"/>
            <w:noProof/>
          </w:rPr>
          <w:t>Description de la situation actuelle</w:t>
        </w:r>
        <w:r w:rsidR="00A0502C">
          <w:rPr>
            <w:noProof/>
            <w:webHidden/>
          </w:rPr>
          <w:tab/>
        </w:r>
        <w:r w:rsidR="00A0502C">
          <w:rPr>
            <w:noProof/>
            <w:webHidden/>
          </w:rPr>
          <w:fldChar w:fldCharType="begin"/>
        </w:r>
        <w:r w:rsidR="00A0502C">
          <w:rPr>
            <w:noProof/>
            <w:webHidden/>
          </w:rPr>
          <w:instrText xml:space="preserve"> PAGEREF _Toc102143019 \h </w:instrText>
        </w:r>
        <w:r w:rsidR="00A0502C">
          <w:rPr>
            <w:noProof/>
            <w:webHidden/>
          </w:rPr>
        </w:r>
        <w:r w:rsidR="00A0502C">
          <w:rPr>
            <w:noProof/>
            <w:webHidden/>
          </w:rPr>
          <w:fldChar w:fldCharType="separate"/>
        </w:r>
        <w:r w:rsidR="00A0502C">
          <w:rPr>
            <w:noProof/>
            <w:webHidden/>
          </w:rPr>
          <w:t>3</w:t>
        </w:r>
        <w:r w:rsidR="00A0502C">
          <w:rPr>
            <w:noProof/>
            <w:webHidden/>
          </w:rPr>
          <w:fldChar w:fldCharType="end"/>
        </w:r>
      </w:hyperlink>
    </w:p>
    <w:p w14:paraId="345477C2" w14:textId="2F214BC7" w:rsidR="00A0502C" w:rsidRDefault="0034728A">
      <w:pPr>
        <w:pStyle w:val="Inhopg2"/>
        <w:rPr>
          <w:rFonts w:asciiTheme="minorHAnsi" w:eastAsiaTheme="minorEastAsia" w:hAnsiTheme="minorHAnsi"/>
          <w:noProof/>
          <w:sz w:val="22"/>
          <w:lang w:eastAsia="fr-BE"/>
        </w:rPr>
      </w:pPr>
      <w:hyperlink w:anchor="_Toc102143020" w:history="1">
        <w:r w:rsidR="00A0502C" w:rsidRPr="00570933">
          <w:rPr>
            <w:rStyle w:val="Hyperlink"/>
            <w:rFonts w:cs="Arial"/>
            <w:bCs/>
            <w:noProof/>
            <w:lang w:val="fr-FR"/>
          </w:rPr>
          <w:t>A.1.</w:t>
        </w:r>
        <w:r w:rsidR="00A0502C">
          <w:rPr>
            <w:rFonts w:asciiTheme="minorHAnsi" w:eastAsiaTheme="minorEastAsia" w:hAnsiTheme="minorHAnsi"/>
            <w:noProof/>
            <w:sz w:val="22"/>
            <w:lang w:eastAsia="fr-BE"/>
          </w:rPr>
          <w:tab/>
        </w:r>
        <w:r w:rsidR="00A0502C" w:rsidRPr="00570933">
          <w:rPr>
            <w:rStyle w:val="Hyperlink"/>
            <w:noProof/>
          </w:rPr>
          <w:t>Activités de l’entreprise et marché actuel</w:t>
        </w:r>
        <w:r w:rsidR="00A0502C">
          <w:rPr>
            <w:noProof/>
            <w:webHidden/>
          </w:rPr>
          <w:tab/>
        </w:r>
        <w:r w:rsidR="00A0502C">
          <w:rPr>
            <w:noProof/>
            <w:webHidden/>
          </w:rPr>
          <w:fldChar w:fldCharType="begin"/>
        </w:r>
        <w:r w:rsidR="00A0502C">
          <w:rPr>
            <w:noProof/>
            <w:webHidden/>
          </w:rPr>
          <w:instrText xml:space="preserve"> PAGEREF _Toc102143020 \h </w:instrText>
        </w:r>
        <w:r w:rsidR="00A0502C">
          <w:rPr>
            <w:noProof/>
            <w:webHidden/>
          </w:rPr>
        </w:r>
        <w:r w:rsidR="00A0502C">
          <w:rPr>
            <w:noProof/>
            <w:webHidden/>
          </w:rPr>
          <w:fldChar w:fldCharType="separate"/>
        </w:r>
        <w:r w:rsidR="00A0502C">
          <w:rPr>
            <w:noProof/>
            <w:webHidden/>
          </w:rPr>
          <w:t>4</w:t>
        </w:r>
        <w:r w:rsidR="00A0502C">
          <w:rPr>
            <w:noProof/>
            <w:webHidden/>
          </w:rPr>
          <w:fldChar w:fldCharType="end"/>
        </w:r>
      </w:hyperlink>
    </w:p>
    <w:p w14:paraId="27832B97" w14:textId="1B0D07E6" w:rsidR="00A0502C" w:rsidRDefault="0034728A">
      <w:pPr>
        <w:pStyle w:val="Inhopg2"/>
        <w:rPr>
          <w:rFonts w:asciiTheme="minorHAnsi" w:eastAsiaTheme="minorEastAsia" w:hAnsiTheme="minorHAnsi"/>
          <w:noProof/>
          <w:sz w:val="22"/>
          <w:lang w:eastAsia="fr-BE"/>
        </w:rPr>
      </w:pPr>
      <w:hyperlink w:anchor="_Toc102143021" w:history="1">
        <w:r w:rsidR="00A0502C" w:rsidRPr="00570933">
          <w:rPr>
            <w:rStyle w:val="Hyperlink"/>
            <w:rFonts w:cs="Arial"/>
            <w:bCs/>
            <w:noProof/>
            <w:lang w:val="fr-FR"/>
          </w:rPr>
          <w:t>A.2.</w:t>
        </w:r>
        <w:r w:rsidR="00A0502C">
          <w:rPr>
            <w:rFonts w:asciiTheme="minorHAnsi" w:eastAsiaTheme="minorEastAsia" w:hAnsiTheme="minorHAnsi"/>
            <w:noProof/>
            <w:sz w:val="22"/>
            <w:lang w:eastAsia="fr-BE"/>
          </w:rPr>
          <w:tab/>
        </w:r>
        <w:r w:rsidR="00A0502C" w:rsidRPr="00570933">
          <w:rPr>
            <w:rStyle w:val="Hyperlink"/>
            <w:noProof/>
          </w:rPr>
          <w:t>Type de revenus générés par activité et business model</w:t>
        </w:r>
        <w:r w:rsidR="00A0502C">
          <w:rPr>
            <w:noProof/>
            <w:webHidden/>
          </w:rPr>
          <w:tab/>
        </w:r>
        <w:r w:rsidR="00A0502C">
          <w:rPr>
            <w:noProof/>
            <w:webHidden/>
          </w:rPr>
          <w:fldChar w:fldCharType="begin"/>
        </w:r>
        <w:r w:rsidR="00A0502C">
          <w:rPr>
            <w:noProof/>
            <w:webHidden/>
          </w:rPr>
          <w:instrText xml:space="preserve"> PAGEREF _Toc102143021 \h </w:instrText>
        </w:r>
        <w:r w:rsidR="00A0502C">
          <w:rPr>
            <w:noProof/>
            <w:webHidden/>
          </w:rPr>
        </w:r>
        <w:r w:rsidR="00A0502C">
          <w:rPr>
            <w:noProof/>
            <w:webHidden/>
          </w:rPr>
          <w:fldChar w:fldCharType="separate"/>
        </w:r>
        <w:r w:rsidR="00A0502C">
          <w:rPr>
            <w:noProof/>
            <w:webHidden/>
          </w:rPr>
          <w:t>4</w:t>
        </w:r>
        <w:r w:rsidR="00A0502C">
          <w:rPr>
            <w:noProof/>
            <w:webHidden/>
          </w:rPr>
          <w:fldChar w:fldCharType="end"/>
        </w:r>
      </w:hyperlink>
    </w:p>
    <w:p w14:paraId="6E2BF8B9" w14:textId="27951704" w:rsidR="00A0502C" w:rsidRDefault="0034728A">
      <w:pPr>
        <w:pStyle w:val="Inhopg2"/>
        <w:rPr>
          <w:rFonts w:asciiTheme="minorHAnsi" w:eastAsiaTheme="minorEastAsia" w:hAnsiTheme="minorHAnsi"/>
          <w:noProof/>
          <w:sz w:val="22"/>
          <w:lang w:eastAsia="fr-BE"/>
        </w:rPr>
      </w:pPr>
      <w:hyperlink w:anchor="_Toc102143022" w:history="1">
        <w:r w:rsidR="00A0502C" w:rsidRPr="00570933">
          <w:rPr>
            <w:rStyle w:val="Hyperlink"/>
            <w:rFonts w:cs="Arial"/>
            <w:bCs/>
            <w:noProof/>
            <w:lang w:val="fr-FR"/>
          </w:rPr>
          <w:t>A.3.</w:t>
        </w:r>
        <w:r w:rsidR="00A0502C">
          <w:rPr>
            <w:rFonts w:asciiTheme="minorHAnsi" w:eastAsiaTheme="minorEastAsia" w:hAnsiTheme="minorHAnsi"/>
            <w:noProof/>
            <w:sz w:val="22"/>
            <w:lang w:eastAsia="fr-BE"/>
          </w:rPr>
          <w:tab/>
        </w:r>
        <w:r w:rsidR="00A0502C" w:rsidRPr="00570933">
          <w:rPr>
            <w:rStyle w:val="Hyperlink"/>
            <w:noProof/>
          </w:rPr>
          <w:t>Types de produits/services fournis</w:t>
        </w:r>
        <w:r w:rsidR="00A0502C">
          <w:rPr>
            <w:noProof/>
            <w:webHidden/>
          </w:rPr>
          <w:tab/>
        </w:r>
        <w:r w:rsidR="00A0502C">
          <w:rPr>
            <w:noProof/>
            <w:webHidden/>
          </w:rPr>
          <w:fldChar w:fldCharType="begin"/>
        </w:r>
        <w:r w:rsidR="00A0502C">
          <w:rPr>
            <w:noProof/>
            <w:webHidden/>
          </w:rPr>
          <w:instrText xml:space="preserve"> PAGEREF _Toc102143022 \h </w:instrText>
        </w:r>
        <w:r w:rsidR="00A0502C">
          <w:rPr>
            <w:noProof/>
            <w:webHidden/>
          </w:rPr>
        </w:r>
        <w:r w:rsidR="00A0502C">
          <w:rPr>
            <w:noProof/>
            <w:webHidden/>
          </w:rPr>
          <w:fldChar w:fldCharType="separate"/>
        </w:r>
        <w:r w:rsidR="00A0502C">
          <w:rPr>
            <w:noProof/>
            <w:webHidden/>
          </w:rPr>
          <w:t>4</w:t>
        </w:r>
        <w:r w:rsidR="00A0502C">
          <w:rPr>
            <w:noProof/>
            <w:webHidden/>
          </w:rPr>
          <w:fldChar w:fldCharType="end"/>
        </w:r>
      </w:hyperlink>
    </w:p>
    <w:p w14:paraId="27F1CC3E" w14:textId="23E12BBB" w:rsidR="00A0502C" w:rsidRDefault="0034728A">
      <w:pPr>
        <w:pStyle w:val="Inhopg2"/>
        <w:rPr>
          <w:rFonts w:asciiTheme="minorHAnsi" w:eastAsiaTheme="minorEastAsia" w:hAnsiTheme="minorHAnsi"/>
          <w:noProof/>
          <w:sz w:val="22"/>
          <w:lang w:eastAsia="fr-BE"/>
        </w:rPr>
      </w:pPr>
      <w:hyperlink w:anchor="_Toc102143023" w:history="1">
        <w:r w:rsidR="00A0502C" w:rsidRPr="00570933">
          <w:rPr>
            <w:rStyle w:val="Hyperlink"/>
            <w:rFonts w:cs="Arial"/>
            <w:bCs/>
            <w:noProof/>
            <w:lang w:val="fr-FR"/>
          </w:rPr>
          <w:t>A.4.</w:t>
        </w:r>
        <w:r w:rsidR="00A0502C">
          <w:rPr>
            <w:rFonts w:asciiTheme="minorHAnsi" w:eastAsiaTheme="minorEastAsia" w:hAnsiTheme="minorHAnsi"/>
            <w:noProof/>
            <w:sz w:val="22"/>
            <w:lang w:eastAsia="fr-BE"/>
          </w:rPr>
          <w:tab/>
        </w:r>
        <w:r w:rsidR="00A0502C" w:rsidRPr="00570933">
          <w:rPr>
            <w:rStyle w:val="Hyperlink"/>
            <w:noProof/>
          </w:rPr>
          <w:t>Problème identifié</w:t>
        </w:r>
        <w:r w:rsidR="00A0502C">
          <w:rPr>
            <w:noProof/>
            <w:webHidden/>
          </w:rPr>
          <w:tab/>
        </w:r>
        <w:r w:rsidR="00A0502C">
          <w:rPr>
            <w:noProof/>
            <w:webHidden/>
          </w:rPr>
          <w:fldChar w:fldCharType="begin"/>
        </w:r>
        <w:r w:rsidR="00A0502C">
          <w:rPr>
            <w:noProof/>
            <w:webHidden/>
          </w:rPr>
          <w:instrText xml:space="preserve"> PAGEREF _Toc102143023 \h </w:instrText>
        </w:r>
        <w:r w:rsidR="00A0502C">
          <w:rPr>
            <w:noProof/>
            <w:webHidden/>
          </w:rPr>
        </w:r>
        <w:r w:rsidR="00A0502C">
          <w:rPr>
            <w:noProof/>
            <w:webHidden/>
          </w:rPr>
          <w:fldChar w:fldCharType="separate"/>
        </w:r>
        <w:r w:rsidR="00A0502C">
          <w:rPr>
            <w:noProof/>
            <w:webHidden/>
          </w:rPr>
          <w:t>4</w:t>
        </w:r>
        <w:r w:rsidR="00A0502C">
          <w:rPr>
            <w:noProof/>
            <w:webHidden/>
          </w:rPr>
          <w:fldChar w:fldCharType="end"/>
        </w:r>
      </w:hyperlink>
    </w:p>
    <w:p w14:paraId="023523E5" w14:textId="76A2E18A" w:rsidR="00A0502C" w:rsidRDefault="0034728A">
      <w:pPr>
        <w:pStyle w:val="Inhopg2"/>
        <w:rPr>
          <w:rFonts w:asciiTheme="minorHAnsi" w:eastAsiaTheme="minorEastAsia" w:hAnsiTheme="minorHAnsi"/>
          <w:noProof/>
          <w:sz w:val="22"/>
          <w:lang w:eastAsia="fr-BE"/>
        </w:rPr>
      </w:pPr>
      <w:hyperlink w:anchor="_Toc102143024" w:history="1">
        <w:r w:rsidR="00A0502C" w:rsidRPr="00570933">
          <w:rPr>
            <w:rStyle w:val="Hyperlink"/>
            <w:rFonts w:cs="Arial"/>
            <w:bCs/>
            <w:noProof/>
            <w:lang w:val="fr-FR"/>
          </w:rPr>
          <w:t>A.5.</w:t>
        </w:r>
        <w:r w:rsidR="00A0502C">
          <w:rPr>
            <w:rFonts w:asciiTheme="minorHAnsi" w:eastAsiaTheme="minorEastAsia" w:hAnsiTheme="minorHAnsi"/>
            <w:noProof/>
            <w:sz w:val="22"/>
            <w:lang w:eastAsia="fr-BE"/>
          </w:rPr>
          <w:tab/>
        </w:r>
        <w:r w:rsidR="00A0502C" w:rsidRPr="00570933">
          <w:rPr>
            <w:rStyle w:val="Hyperlink"/>
            <w:noProof/>
          </w:rPr>
          <w:t>Etat de l’art technique général</w:t>
        </w:r>
        <w:r w:rsidR="00A0502C">
          <w:rPr>
            <w:noProof/>
            <w:webHidden/>
          </w:rPr>
          <w:tab/>
        </w:r>
        <w:r w:rsidR="00A0502C">
          <w:rPr>
            <w:noProof/>
            <w:webHidden/>
          </w:rPr>
          <w:fldChar w:fldCharType="begin"/>
        </w:r>
        <w:r w:rsidR="00A0502C">
          <w:rPr>
            <w:noProof/>
            <w:webHidden/>
          </w:rPr>
          <w:instrText xml:space="preserve"> PAGEREF _Toc102143024 \h </w:instrText>
        </w:r>
        <w:r w:rsidR="00A0502C">
          <w:rPr>
            <w:noProof/>
            <w:webHidden/>
          </w:rPr>
        </w:r>
        <w:r w:rsidR="00A0502C">
          <w:rPr>
            <w:noProof/>
            <w:webHidden/>
          </w:rPr>
          <w:fldChar w:fldCharType="separate"/>
        </w:r>
        <w:r w:rsidR="00A0502C">
          <w:rPr>
            <w:noProof/>
            <w:webHidden/>
          </w:rPr>
          <w:t>4</w:t>
        </w:r>
        <w:r w:rsidR="00A0502C">
          <w:rPr>
            <w:noProof/>
            <w:webHidden/>
          </w:rPr>
          <w:fldChar w:fldCharType="end"/>
        </w:r>
      </w:hyperlink>
    </w:p>
    <w:p w14:paraId="4BAEB29A" w14:textId="001EC49E" w:rsidR="00A0502C" w:rsidRDefault="0034728A">
      <w:pPr>
        <w:pStyle w:val="Inhopg2"/>
        <w:rPr>
          <w:rFonts w:asciiTheme="minorHAnsi" w:eastAsiaTheme="minorEastAsia" w:hAnsiTheme="minorHAnsi"/>
          <w:noProof/>
          <w:sz w:val="22"/>
          <w:lang w:eastAsia="fr-BE"/>
        </w:rPr>
      </w:pPr>
      <w:hyperlink w:anchor="_Toc102143025" w:history="1">
        <w:r w:rsidR="00A0502C" w:rsidRPr="00570933">
          <w:rPr>
            <w:rStyle w:val="Hyperlink"/>
            <w:rFonts w:cs="Arial"/>
            <w:bCs/>
            <w:noProof/>
            <w:lang w:val="fr-FR"/>
          </w:rPr>
          <w:t>A.6.</w:t>
        </w:r>
        <w:r w:rsidR="00A0502C">
          <w:rPr>
            <w:rFonts w:asciiTheme="minorHAnsi" w:eastAsiaTheme="minorEastAsia" w:hAnsiTheme="minorHAnsi"/>
            <w:noProof/>
            <w:sz w:val="22"/>
            <w:lang w:eastAsia="fr-BE"/>
          </w:rPr>
          <w:tab/>
        </w:r>
        <w:r w:rsidR="00A0502C" w:rsidRPr="00570933">
          <w:rPr>
            <w:rStyle w:val="Hyperlink"/>
            <w:noProof/>
          </w:rPr>
          <w:t>Concurrence</w:t>
        </w:r>
        <w:r w:rsidR="00A0502C">
          <w:rPr>
            <w:noProof/>
            <w:webHidden/>
          </w:rPr>
          <w:tab/>
        </w:r>
        <w:r w:rsidR="00A0502C">
          <w:rPr>
            <w:noProof/>
            <w:webHidden/>
          </w:rPr>
          <w:fldChar w:fldCharType="begin"/>
        </w:r>
        <w:r w:rsidR="00A0502C">
          <w:rPr>
            <w:noProof/>
            <w:webHidden/>
          </w:rPr>
          <w:instrText xml:space="preserve"> PAGEREF _Toc102143025 \h </w:instrText>
        </w:r>
        <w:r w:rsidR="00A0502C">
          <w:rPr>
            <w:noProof/>
            <w:webHidden/>
          </w:rPr>
        </w:r>
        <w:r w:rsidR="00A0502C">
          <w:rPr>
            <w:noProof/>
            <w:webHidden/>
          </w:rPr>
          <w:fldChar w:fldCharType="separate"/>
        </w:r>
        <w:r w:rsidR="00A0502C">
          <w:rPr>
            <w:noProof/>
            <w:webHidden/>
          </w:rPr>
          <w:t>4</w:t>
        </w:r>
        <w:r w:rsidR="00A0502C">
          <w:rPr>
            <w:noProof/>
            <w:webHidden/>
          </w:rPr>
          <w:fldChar w:fldCharType="end"/>
        </w:r>
      </w:hyperlink>
    </w:p>
    <w:p w14:paraId="08069073" w14:textId="0349DA7D" w:rsidR="00A0502C" w:rsidRDefault="0034728A">
      <w:pPr>
        <w:pStyle w:val="Inhopg1"/>
        <w:tabs>
          <w:tab w:val="left" w:pos="1100"/>
          <w:tab w:val="right" w:leader="dot" w:pos="9060"/>
        </w:tabs>
        <w:rPr>
          <w:rFonts w:asciiTheme="minorHAnsi" w:eastAsiaTheme="minorEastAsia" w:hAnsiTheme="minorHAnsi"/>
          <w:b w:val="0"/>
          <w:noProof/>
          <w:sz w:val="22"/>
          <w:lang w:eastAsia="fr-BE"/>
        </w:rPr>
      </w:pPr>
      <w:hyperlink w:anchor="_Toc102143026" w:history="1">
        <w:r w:rsidR="00A0502C" w:rsidRPr="00570933">
          <w:rPr>
            <w:rStyle w:val="Hyperlink"/>
            <w:bCs/>
            <w:noProof/>
          </w:rPr>
          <w:t>Partie B.</w:t>
        </w:r>
        <w:r w:rsidR="00A0502C">
          <w:rPr>
            <w:rFonts w:asciiTheme="minorHAnsi" w:eastAsiaTheme="minorEastAsia" w:hAnsiTheme="minorHAnsi"/>
            <w:b w:val="0"/>
            <w:noProof/>
            <w:sz w:val="22"/>
            <w:lang w:eastAsia="fr-BE"/>
          </w:rPr>
          <w:tab/>
        </w:r>
        <w:r w:rsidR="00A0502C" w:rsidRPr="00570933">
          <w:rPr>
            <w:rStyle w:val="Hyperlink"/>
            <w:noProof/>
          </w:rPr>
          <w:t>Description de la situation future</w:t>
        </w:r>
        <w:r w:rsidR="00A0502C">
          <w:rPr>
            <w:noProof/>
            <w:webHidden/>
          </w:rPr>
          <w:tab/>
        </w:r>
        <w:r w:rsidR="00A0502C">
          <w:rPr>
            <w:noProof/>
            <w:webHidden/>
          </w:rPr>
          <w:fldChar w:fldCharType="begin"/>
        </w:r>
        <w:r w:rsidR="00A0502C">
          <w:rPr>
            <w:noProof/>
            <w:webHidden/>
          </w:rPr>
          <w:instrText xml:space="preserve"> PAGEREF _Toc102143026 \h </w:instrText>
        </w:r>
        <w:r w:rsidR="00A0502C">
          <w:rPr>
            <w:noProof/>
            <w:webHidden/>
          </w:rPr>
        </w:r>
        <w:r w:rsidR="00A0502C">
          <w:rPr>
            <w:noProof/>
            <w:webHidden/>
          </w:rPr>
          <w:fldChar w:fldCharType="separate"/>
        </w:r>
        <w:r w:rsidR="00A0502C">
          <w:rPr>
            <w:noProof/>
            <w:webHidden/>
          </w:rPr>
          <w:t>5</w:t>
        </w:r>
        <w:r w:rsidR="00A0502C">
          <w:rPr>
            <w:noProof/>
            <w:webHidden/>
          </w:rPr>
          <w:fldChar w:fldCharType="end"/>
        </w:r>
      </w:hyperlink>
    </w:p>
    <w:p w14:paraId="7EE02F5D" w14:textId="22A07B54" w:rsidR="00A0502C" w:rsidRDefault="0034728A">
      <w:pPr>
        <w:pStyle w:val="Inhopg2"/>
        <w:rPr>
          <w:rFonts w:asciiTheme="minorHAnsi" w:eastAsiaTheme="minorEastAsia" w:hAnsiTheme="minorHAnsi"/>
          <w:noProof/>
          <w:sz w:val="22"/>
          <w:lang w:eastAsia="fr-BE"/>
        </w:rPr>
      </w:pPr>
      <w:hyperlink w:anchor="_Toc102143027" w:history="1">
        <w:r w:rsidR="00A0502C" w:rsidRPr="00570933">
          <w:rPr>
            <w:rStyle w:val="Hyperlink"/>
            <w:rFonts w:cs="Arial"/>
            <w:bCs/>
            <w:noProof/>
            <w:lang w:val="fr-FR"/>
          </w:rPr>
          <w:t>B.1.</w:t>
        </w:r>
        <w:r w:rsidR="00A0502C">
          <w:rPr>
            <w:rFonts w:asciiTheme="minorHAnsi" w:eastAsiaTheme="minorEastAsia" w:hAnsiTheme="minorHAnsi"/>
            <w:noProof/>
            <w:sz w:val="22"/>
            <w:lang w:eastAsia="fr-BE"/>
          </w:rPr>
          <w:tab/>
        </w:r>
        <w:r w:rsidR="00A0502C" w:rsidRPr="00570933">
          <w:rPr>
            <w:rStyle w:val="Hyperlink"/>
            <w:noProof/>
          </w:rPr>
          <w:t>Architecture et fonctionnalités nouvelles</w:t>
        </w:r>
        <w:r w:rsidR="00A0502C">
          <w:rPr>
            <w:noProof/>
            <w:webHidden/>
          </w:rPr>
          <w:tab/>
        </w:r>
        <w:r w:rsidR="00A0502C">
          <w:rPr>
            <w:noProof/>
            <w:webHidden/>
          </w:rPr>
          <w:fldChar w:fldCharType="begin"/>
        </w:r>
        <w:r w:rsidR="00A0502C">
          <w:rPr>
            <w:noProof/>
            <w:webHidden/>
          </w:rPr>
          <w:instrText xml:space="preserve"> PAGEREF _Toc102143027 \h </w:instrText>
        </w:r>
        <w:r w:rsidR="00A0502C">
          <w:rPr>
            <w:noProof/>
            <w:webHidden/>
          </w:rPr>
        </w:r>
        <w:r w:rsidR="00A0502C">
          <w:rPr>
            <w:noProof/>
            <w:webHidden/>
          </w:rPr>
          <w:fldChar w:fldCharType="separate"/>
        </w:r>
        <w:r w:rsidR="00A0502C">
          <w:rPr>
            <w:noProof/>
            <w:webHidden/>
          </w:rPr>
          <w:t>6</w:t>
        </w:r>
        <w:r w:rsidR="00A0502C">
          <w:rPr>
            <w:noProof/>
            <w:webHidden/>
          </w:rPr>
          <w:fldChar w:fldCharType="end"/>
        </w:r>
      </w:hyperlink>
    </w:p>
    <w:p w14:paraId="79860DB3" w14:textId="39D98791" w:rsidR="00A0502C" w:rsidRDefault="0034728A">
      <w:pPr>
        <w:pStyle w:val="Inhopg2"/>
        <w:rPr>
          <w:rFonts w:asciiTheme="minorHAnsi" w:eastAsiaTheme="minorEastAsia" w:hAnsiTheme="minorHAnsi"/>
          <w:noProof/>
          <w:sz w:val="22"/>
          <w:lang w:eastAsia="fr-BE"/>
        </w:rPr>
      </w:pPr>
      <w:hyperlink w:anchor="_Toc102143028" w:history="1">
        <w:r w:rsidR="00A0502C" w:rsidRPr="00570933">
          <w:rPr>
            <w:rStyle w:val="Hyperlink"/>
            <w:rFonts w:cs="Arial"/>
            <w:bCs/>
            <w:noProof/>
            <w:lang w:val="fr-FR"/>
          </w:rPr>
          <w:t>B.2.</w:t>
        </w:r>
        <w:r w:rsidR="00A0502C">
          <w:rPr>
            <w:rFonts w:asciiTheme="minorHAnsi" w:eastAsiaTheme="minorEastAsia" w:hAnsiTheme="minorHAnsi"/>
            <w:noProof/>
            <w:sz w:val="22"/>
            <w:lang w:eastAsia="fr-BE"/>
          </w:rPr>
          <w:tab/>
        </w:r>
        <w:r w:rsidR="00A0502C" w:rsidRPr="00570933">
          <w:rPr>
            <w:rStyle w:val="Hyperlink"/>
            <w:noProof/>
          </w:rPr>
          <w:t>Défis techniques et programme</w:t>
        </w:r>
        <w:r w:rsidR="00A0502C">
          <w:rPr>
            <w:noProof/>
            <w:webHidden/>
          </w:rPr>
          <w:tab/>
        </w:r>
        <w:r w:rsidR="00A0502C">
          <w:rPr>
            <w:noProof/>
            <w:webHidden/>
          </w:rPr>
          <w:fldChar w:fldCharType="begin"/>
        </w:r>
        <w:r w:rsidR="00A0502C">
          <w:rPr>
            <w:noProof/>
            <w:webHidden/>
          </w:rPr>
          <w:instrText xml:space="preserve"> PAGEREF _Toc102143028 \h </w:instrText>
        </w:r>
        <w:r w:rsidR="00A0502C">
          <w:rPr>
            <w:noProof/>
            <w:webHidden/>
          </w:rPr>
        </w:r>
        <w:r w:rsidR="00A0502C">
          <w:rPr>
            <w:noProof/>
            <w:webHidden/>
          </w:rPr>
          <w:fldChar w:fldCharType="separate"/>
        </w:r>
        <w:r w:rsidR="00A0502C">
          <w:rPr>
            <w:noProof/>
            <w:webHidden/>
          </w:rPr>
          <w:t>6</w:t>
        </w:r>
        <w:r w:rsidR="00A0502C">
          <w:rPr>
            <w:noProof/>
            <w:webHidden/>
          </w:rPr>
          <w:fldChar w:fldCharType="end"/>
        </w:r>
      </w:hyperlink>
    </w:p>
    <w:p w14:paraId="26C8833D" w14:textId="7B5344B8" w:rsidR="00A0502C" w:rsidRDefault="0034728A">
      <w:pPr>
        <w:pStyle w:val="Inhopg2"/>
        <w:rPr>
          <w:rFonts w:asciiTheme="minorHAnsi" w:eastAsiaTheme="minorEastAsia" w:hAnsiTheme="minorHAnsi"/>
          <w:noProof/>
          <w:sz w:val="22"/>
          <w:lang w:eastAsia="fr-BE"/>
        </w:rPr>
      </w:pPr>
      <w:hyperlink w:anchor="_Toc102143029" w:history="1">
        <w:r w:rsidR="00A0502C" w:rsidRPr="00570933">
          <w:rPr>
            <w:rStyle w:val="Hyperlink"/>
            <w:rFonts w:cs="Arial"/>
            <w:bCs/>
            <w:noProof/>
            <w:lang w:val="fr-FR"/>
          </w:rPr>
          <w:t>B.3.</w:t>
        </w:r>
        <w:r w:rsidR="00A0502C">
          <w:rPr>
            <w:rFonts w:asciiTheme="minorHAnsi" w:eastAsiaTheme="minorEastAsia" w:hAnsiTheme="minorHAnsi"/>
            <w:noProof/>
            <w:sz w:val="22"/>
            <w:lang w:eastAsia="fr-BE"/>
          </w:rPr>
          <w:tab/>
        </w:r>
        <w:r w:rsidR="00A0502C" w:rsidRPr="00570933">
          <w:rPr>
            <w:rStyle w:val="Hyperlink"/>
            <w:noProof/>
          </w:rPr>
          <w:t>Valorisation économique</w:t>
        </w:r>
        <w:r w:rsidR="00A0502C">
          <w:rPr>
            <w:noProof/>
            <w:webHidden/>
          </w:rPr>
          <w:tab/>
        </w:r>
        <w:r w:rsidR="00A0502C">
          <w:rPr>
            <w:noProof/>
            <w:webHidden/>
          </w:rPr>
          <w:fldChar w:fldCharType="begin"/>
        </w:r>
        <w:r w:rsidR="00A0502C">
          <w:rPr>
            <w:noProof/>
            <w:webHidden/>
          </w:rPr>
          <w:instrText xml:space="preserve"> PAGEREF _Toc102143029 \h </w:instrText>
        </w:r>
        <w:r w:rsidR="00A0502C">
          <w:rPr>
            <w:noProof/>
            <w:webHidden/>
          </w:rPr>
        </w:r>
        <w:r w:rsidR="00A0502C">
          <w:rPr>
            <w:noProof/>
            <w:webHidden/>
          </w:rPr>
          <w:fldChar w:fldCharType="separate"/>
        </w:r>
        <w:r w:rsidR="00A0502C">
          <w:rPr>
            <w:noProof/>
            <w:webHidden/>
          </w:rPr>
          <w:t>6</w:t>
        </w:r>
        <w:r w:rsidR="00A0502C">
          <w:rPr>
            <w:noProof/>
            <w:webHidden/>
          </w:rPr>
          <w:fldChar w:fldCharType="end"/>
        </w:r>
      </w:hyperlink>
    </w:p>
    <w:p w14:paraId="755F94B2" w14:textId="3ECE66BF" w:rsidR="00A0502C" w:rsidRDefault="0034728A">
      <w:pPr>
        <w:pStyle w:val="Inhopg2"/>
        <w:rPr>
          <w:rFonts w:asciiTheme="minorHAnsi" w:eastAsiaTheme="minorEastAsia" w:hAnsiTheme="minorHAnsi"/>
          <w:noProof/>
          <w:sz w:val="22"/>
          <w:lang w:eastAsia="fr-BE"/>
        </w:rPr>
      </w:pPr>
      <w:hyperlink w:anchor="_Toc102143030" w:history="1">
        <w:r w:rsidR="00A0502C" w:rsidRPr="00570933">
          <w:rPr>
            <w:rStyle w:val="Hyperlink"/>
            <w:rFonts w:cs="Arial"/>
            <w:bCs/>
            <w:noProof/>
            <w:lang w:val="fr-FR"/>
          </w:rPr>
          <w:t>B.4.</w:t>
        </w:r>
        <w:r w:rsidR="00A0502C">
          <w:rPr>
            <w:rFonts w:asciiTheme="minorHAnsi" w:eastAsiaTheme="minorEastAsia" w:hAnsiTheme="minorHAnsi"/>
            <w:noProof/>
            <w:sz w:val="22"/>
            <w:lang w:eastAsia="fr-BE"/>
          </w:rPr>
          <w:tab/>
        </w:r>
        <w:r w:rsidR="00A0502C" w:rsidRPr="00570933">
          <w:rPr>
            <w:rStyle w:val="Hyperlink"/>
            <w:noProof/>
          </w:rPr>
          <w:t>Impact social, environnemental et sur l’écosystème bruxellois</w:t>
        </w:r>
        <w:r w:rsidR="00A0502C">
          <w:rPr>
            <w:noProof/>
            <w:webHidden/>
          </w:rPr>
          <w:tab/>
        </w:r>
        <w:r w:rsidR="00A0502C">
          <w:rPr>
            <w:noProof/>
            <w:webHidden/>
          </w:rPr>
          <w:fldChar w:fldCharType="begin"/>
        </w:r>
        <w:r w:rsidR="00A0502C">
          <w:rPr>
            <w:noProof/>
            <w:webHidden/>
          </w:rPr>
          <w:instrText xml:space="preserve"> PAGEREF _Toc102143030 \h </w:instrText>
        </w:r>
        <w:r w:rsidR="00A0502C">
          <w:rPr>
            <w:noProof/>
            <w:webHidden/>
          </w:rPr>
        </w:r>
        <w:r w:rsidR="00A0502C">
          <w:rPr>
            <w:noProof/>
            <w:webHidden/>
          </w:rPr>
          <w:fldChar w:fldCharType="separate"/>
        </w:r>
        <w:r w:rsidR="00A0502C">
          <w:rPr>
            <w:noProof/>
            <w:webHidden/>
          </w:rPr>
          <w:t>6</w:t>
        </w:r>
        <w:r w:rsidR="00A0502C">
          <w:rPr>
            <w:noProof/>
            <w:webHidden/>
          </w:rPr>
          <w:fldChar w:fldCharType="end"/>
        </w:r>
      </w:hyperlink>
    </w:p>
    <w:p w14:paraId="6ED87330" w14:textId="0A4213D5" w:rsidR="00A0502C" w:rsidRDefault="0034728A">
      <w:pPr>
        <w:pStyle w:val="Inhopg2"/>
        <w:rPr>
          <w:rFonts w:asciiTheme="minorHAnsi" w:eastAsiaTheme="minorEastAsia" w:hAnsiTheme="minorHAnsi"/>
          <w:noProof/>
          <w:sz w:val="22"/>
          <w:lang w:eastAsia="fr-BE"/>
        </w:rPr>
      </w:pPr>
      <w:hyperlink w:anchor="_Toc102143031" w:history="1">
        <w:r w:rsidR="00A0502C" w:rsidRPr="00570933">
          <w:rPr>
            <w:rStyle w:val="Hyperlink"/>
            <w:rFonts w:cs="Arial"/>
            <w:bCs/>
            <w:noProof/>
            <w:lang w:val="fr-FR"/>
          </w:rPr>
          <w:t>B.5.</w:t>
        </w:r>
        <w:r w:rsidR="00A0502C">
          <w:rPr>
            <w:rFonts w:asciiTheme="minorHAnsi" w:eastAsiaTheme="minorEastAsia" w:hAnsiTheme="minorHAnsi"/>
            <w:noProof/>
            <w:sz w:val="22"/>
            <w:lang w:eastAsia="fr-BE"/>
          </w:rPr>
          <w:tab/>
        </w:r>
        <w:r w:rsidR="00A0502C" w:rsidRPr="00570933">
          <w:rPr>
            <w:rStyle w:val="Hyperlink"/>
            <w:noProof/>
          </w:rPr>
          <w:t>Budget et ressources humaines sur le projet</w:t>
        </w:r>
        <w:r w:rsidR="00A0502C">
          <w:rPr>
            <w:noProof/>
            <w:webHidden/>
          </w:rPr>
          <w:tab/>
        </w:r>
        <w:r w:rsidR="00A0502C">
          <w:rPr>
            <w:noProof/>
            <w:webHidden/>
          </w:rPr>
          <w:fldChar w:fldCharType="begin"/>
        </w:r>
        <w:r w:rsidR="00A0502C">
          <w:rPr>
            <w:noProof/>
            <w:webHidden/>
          </w:rPr>
          <w:instrText xml:space="preserve"> PAGEREF _Toc102143031 \h </w:instrText>
        </w:r>
        <w:r w:rsidR="00A0502C">
          <w:rPr>
            <w:noProof/>
            <w:webHidden/>
          </w:rPr>
        </w:r>
        <w:r w:rsidR="00A0502C">
          <w:rPr>
            <w:noProof/>
            <w:webHidden/>
          </w:rPr>
          <w:fldChar w:fldCharType="separate"/>
        </w:r>
        <w:r w:rsidR="00A0502C">
          <w:rPr>
            <w:noProof/>
            <w:webHidden/>
          </w:rPr>
          <w:t>6</w:t>
        </w:r>
        <w:r w:rsidR="00A0502C">
          <w:rPr>
            <w:noProof/>
            <w:webHidden/>
          </w:rPr>
          <w:fldChar w:fldCharType="end"/>
        </w:r>
      </w:hyperlink>
    </w:p>
    <w:p w14:paraId="68FADA3A" w14:textId="00C7E277" w:rsidR="00466D08" w:rsidRPr="0065417F" w:rsidRDefault="004060F4" w:rsidP="006A1ABA">
      <w:pPr>
        <w:rPr>
          <w:rFonts w:cs="Arial"/>
          <w:iCs/>
          <w:color w:val="FF0000"/>
          <w:sz w:val="30"/>
          <w:szCs w:val="30"/>
        </w:rPr>
        <w:sectPr w:rsidR="00466D08" w:rsidRPr="0065417F" w:rsidSect="0065417F">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69F3AD84" w:rsidR="00466D08" w:rsidRDefault="00214D89" w:rsidP="00057EA2">
      <w:pPr>
        <w:pStyle w:val="Kop1"/>
        <w:tabs>
          <w:tab w:val="clear" w:pos="432"/>
          <w:tab w:val="num" w:pos="1152"/>
        </w:tabs>
      </w:pPr>
      <w:r>
        <w:lastRenderedPageBreak/>
        <w:br/>
      </w:r>
      <w:bookmarkStart w:id="0" w:name="_Toc102143019"/>
      <w:r w:rsidR="003505C3">
        <w:t>Description de la situation actuelle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pgSz w:w="11906" w:h="16838" w:code="9"/>
          <w:pgMar w:top="1418" w:right="1418" w:bottom="1418" w:left="1418" w:header="709" w:footer="709" w:gutter="0"/>
          <w:cols w:space="708"/>
          <w:vAlign w:val="center"/>
          <w:docGrid w:linePitch="360"/>
        </w:sectPr>
      </w:pPr>
    </w:p>
    <w:p w14:paraId="043B26D3" w14:textId="2FA33E5F" w:rsidR="000E567D" w:rsidRDefault="001E3EF0" w:rsidP="00621E6A">
      <w:pPr>
        <w:pStyle w:val="Kop2"/>
      </w:pPr>
      <w:bookmarkStart w:id="1" w:name="_Toc102143020"/>
      <w:r>
        <w:lastRenderedPageBreak/>
        <w:t>Activités de l’entreprise et marché actuel</w:t>
      </w:r>
      <w:bookmarkEnd w:id="1"/>
      <w:r w:rsidR="00F93549">
        <w:br/>
      </w:r>
    </w:p>
    <w:p w14:paraId="249CA1AC" w14:textId="3412F601" w:rsidR="00827B32" w:rsidRDefault="000574D2" w:rsidP="000574D2">
      <w:r>
        <w:t>………………………………………………………………………………………………………………………………………………………………………………………………………………………………………………</w:t>
      </w:r>
    </w:p>
    <w:p w14:paraId="56744720" w14:textId="77777777" w:rsidR="000574D2" w:rsidRPr="00827B32" w:rsidRDefault="000574D2" w:rsidP="000574D2"/>
    <w:p w14:paraId="6B5B800B" w14:textId="0C768C6E" w:rsidR="00D72900" w:rsidRDefault="00827793" w:rsidP="00D72900">
      <w:pPr>
        <w:pStyle w:val="Kop2"/>
      </w:pPr>
      <w:bookmarkStart w:id="2" w:name="_Toc102143021"/>
      <w:r>
        <w:t>Type de revenus générés par activité et business model</w:t>
      </w:r>
      <w:bookmarkEnd w:id="2"/>
      <w:r w:rsidR="00D72900">
        <w:br/>
      </w:r>
    </w:p>
    <w:p w14:paraId="26562482" w14:textId="1C9EB523" w:rsidR="00827793" w:rsidRDefault="00D72900" w:rsidP="00D72900">
      <w:r>
        <w:t>………………………………………………………………………………………………………………………………………………………………………………………………………………………………………………</w:t>
      </w:r>
      <w:r w:rsidR="00F93549">
        <w:br/>
      </w:r>
    </w:p>
    <w:p w14:paraId="337A2D9F" w14:textId="77777777" w:rsidR="00D72900" w:rsidRDefault="00827793" w:rsidP="00827793">
      <w:pPr>
        <w:pStyle w:val="Kop2"/>
      </w:pPr>
      <w:bookmarkStart w:id="3" w:name="_Toc102143022"/>
      <w:r>
        <w:t>Types de produits/services fournis</w:t>
      </w:r>
      <w:bookmarkEnd w:id="3"/>
      <w:r w:rsidR="00D72900">
        <w:br/>
      </w:r>
    </w:p>
    <w:p w14:paraId="51C35595" w14:textId="2DBBEC64" w:rsidR="00827793" w:rsidRDefault="00D72900" w:rsidP="00D72900">
      <w:r>
        <w:t>………………………………………………………………………………………………………………………………………………………………………………………………………………………………………………</w:t>
      </w:r>
      <w:r w:rsidR="00F93549">
        <w:br/>
      </w:r>
    </w:p>
    <w:p w14:paraId="32C158FA" w14:textId="77777777" w:rsidR="00F93549" w:rsidRDefault="00827793" w:rsidP="00827793">
      <w:pPr>
        <w:pStyle w:val="Kop2"/>
      </w:pPr>
      <w:bookmarkStart w:id="4" w:name="_Toc102143023"/>
      <w:r>
        <w:t>Problème identifié</w:t>
      </w:r>
      <w:bookmarkEnd w:id="4"/>
      <w:r w:rsidR="00F9354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DD31FA" w14:paraId="2FE8DD0C"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E7F2CDD" w14:textId="77777777" w:rsidR="00F93549" w:rsidRDefault="00F93549" w:rsidP="00251028">
            <w:pPr>
              <w:pStyle w:val="Contenudetableau"/>
              <w:snapToGrid w:val="0"/>
              <w:jc w:val="left"/>
            </w:pPr>
            <w:r>
              <w:rPr>
                <w:rFonts w:eastAsia="Arial" w:cs="Arial"/>
                <w:b/>
                <w:bCs/>
                <w:color w:val="0000FF"/>
                <w:lang w:val="fr-FR"/>
              </w:rPr>
              <w:t>Notice explicative à effacer</w:t>
            </w:r>
          </w:p>
        </w:tc>
      </w:tr>
      <w:tr w:rsidR="00F93549" w:rsidRPr="00C70812" w14:paraId="096C7372" w14:textId="77777777" w:rsidTr="00621E6A">
        <w:tc>
          <w:tcPr>
            <w:tcW w:w="9498" w:type="dxa"/>
            <w:tcBorders>
              <w:left w:val="single" w:sz="1" w:space="0" w:color="000000"/>
              <w:bottom w:val="single" w:sz="1" w:space="0" w:color="000000"/>
              <w:right w:val="single" w:sz="1" w:space="0" w:color="000000"/>
            </w:tcBorders>
            <w:shd w:val="clear" w:color="auto" w:fill="auto"/>
          </w:tcPr>
          <w:p w14:paraId="3D51E289" w14:textId="38326689" w:rsidR="00F93549" w:rsidRPr="00F93549" w:rsidRDefault="00F93549" w:rsidP="00F93549">
            <w:r w:rsidRPr="007001D0">
              <w:rPr>
                <w:color w:val="0000FF"/>
              </w:rPr>
              <w:t>En fonction des problèmes identifiés, il y aura automatiquement des opportunités d’amélioration qui vous ont mené à penser à une solution innovante</w:t>
            </w:r>
          </w:p>
        </w:tc>
      </w:tr>
    </w:tbl>
    <w:p w14:paraId="29525A1E" w14:textId="77777777" w:rsidR="00F93549" w:rsidRPr="00F93549" w:rsidRDefault="00F93549" w:rsidP="00F93549"/>
    <w:p w14:paraId="68D00A36" w14:textId="77777777" w:rsidR="00F93549" w:rsidRDefault="00827793" w:rsidP="00827793">
      <w:pPr>
        <w:pStyle w:val="Kop2"/>
      </w:pPr>
      <w:bookmarkStart w:id="5" w:name="_Toc102143024"/>
      <w:r>
        <w:t>Etat de l’art technique général</w:t>
      </w:r>
      <w:bookmarkEnd w:id="5"/>
      <w:r w:rsidR="00F9354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DD31FA" w14:paraId="69953A81"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024A9DD" w14:textId="77777777" w:rsidR="00F93549" w:rsidRDefault="00F93549" w:rsidP="00251028">
            <w:pPr>
              <w:pStyle w:val="Contenudetableau"/>
              <w:snapToGrid w:val="0"/>
              <w:jc w:val="left"/>
            </w:pPr>
            <w:r>
              <w:rPr>
                <w:rFonts w:eastAsia="Arial" w:cs="Arial"/>
                <w:b/>
                <w:bCs/>
                <w:color w:val="0000FF"/>
                <w:lang w:val="fr-FR"/>
              </w:rPr>
              <w:t>Notice explicative à effacer</w:t>
            </w:r>
          </w:p>
        </w:tc>
      </w:tr>
      <w:tr w:rsidR="00F93549" w:rsidRPr="00C70812" w14:paraId="19A83184" w14:textId="77777777" w:rsidTr="00621E6A">
        <w:tc>
          <w:tcPr>
            <w:tcW w:w="9498" w:type="dxa"/>
            <w:tcBorders>
              <w:left w:val="single" w:sz="1" w:space="0" w:color="000000"/>
              <w:bottom w:val="single" w:sz="1" w:space="0" w:color="000000"/>
              <w:right w:val="single" w:sz="1" w:space="0" w:color="000000"/>
            </w:tcBorders>
            <w:shd w:val="clear" w:color="auto" w:fill="auto"/>
          </w:tcPr>
          <w:p w14:paraId="1CF2620C" w14:textId="5EA13C1F" w:rsidR="00F93549" w:rsidRPr="00F93549" w:rsidRDefault="00F93549" w:rsidP="00251028">
            <w:r w:rsidRPr="007001D0">
              <w:rPr>
                <w:color w:val="0000FF"/>
              </w:rPr>
              <w:t>Quelles sont les solutions existantes à ce problème identifié au sein de ou hors de votre entreprise ?</w:t>
            </w:r>
          </w:p>
        </w:tc>
      </w:tr>
    </w:tbl>
    <w:p w14:paraId="6821A9A1" w14:textId="77777777" w:rsidR="00F93549" w:rsidRPr="00F93549" w:rsidRDefault="00F93549" w:rsidP="00F93549"/>
    <w:p w14:paraId="1D89BE42" w14:textId="77777777" w:rsidR="00F93549" w:rsidRDefault="00827793" w:rsidP="00827793">
      <w:pPr>
        <w:pStyle w:val="Kop2"/>
      </w:pPr>
      <w:bookmarkStart w:id="6" w:name="_Toc102143025"/>
      <w:r>
        <w:t>Concurrence</w:t>
      </w:r>
      <w:bookmarkEnd w:id="6"/>
      <w:r w:rsidR="00F9354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DD31FA" w14:paraId="751FEF28"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54B7E7" w14:textId="77777777" w:rsidR="00F93549" w:rsidRDefault="00F93549" w:rsidP="00251028">
            <w:pPr>
              <w:pStyle w:val="Contenudetableau"/>
              <w:snapToGrid w:val="0"/>
              <w:jc w:val="left"/>
            </w:pPr>
            <w:r>
              <w:rPr>
                <w:rFonts w:eastAsia="Arial" w:cs="Arial"/>
                <w:b/>
                <w:bCs/>
                <w:color w:val="0000FF"/>
                <w:lang w:val="fr-FR"/>
              </w:rPr>
              <w:t>Notice explicative à effacer</w:t>
            </w:r>
          </w:p>
        </w:tc>
      </w:tr>
      <w:tr w:rsidR="00F93549" w:rsidRPr="00C70812" w14:paraId="1DAD8698" w14:textId="77777777" w:rsidTr="00621E6A">
        <w:tc>
          <w:tcPr>
            <w:tcW w:w="9498" w:type="dxa"/>
            <w:tcBorders>
              <w:left w:val="single" w:sz="1" w:space="0" w:color="000000"/>
              <w:bottom w:val="single" w:sz="1" w:space="0" w:color="000000"/>
              <w:right w:val="single" w:sz="1" w:space="0" w:color="000000"/>
            </w:tcBorders>
            <w:shd w:val="clear" w:color="auto" w:fill="auto"/>
          </w:tcPr>
          <w:p w14:paraId="6526D45B" w14:textId="185C2A8C" w:rsidR="00F93549" w:rsidRPr="007001D0" w:rsidRDefault="00F93549" w:rsidP="00251028">
            <w:pPr>
              <w:rPr>
                <w:color w:val="0000FF"/>
              </w:rPr>
            </w:pPr>
            <w:r w:rsidRPr="007001D0">
              <w:rPr>
                <w:color w:val="0000FF"/>
              </w:rPr>
              <w:t>Analyse du marché et de la technique sur votre marché actuel et pour le problème identifié</w:t>
            </w:r>
            <w:r w:rsidRPr="007001D0">
              <w:rPr>
                <w:color w:val="0000FF"/>
              </w:rPr>
              <w:br w:type="page"/>
            </w:r>
          </w:p>
        </w:tc>
      </w:tr>
    </w:tbl>
    <w:p w14:paraId="19F1DDDC" w14:textId="77777777" w:rsidR="00F9494D" w:rsidRDefault="00F9494D" w:rsidP="00E1436C">
      <w:pPr>
        <w:ind w:left="360"/>
      </w:pPr>
    </w:p>
    <w:p w14:paraId="15ABAD24" w14:textId="53CACBB3" w:rsidR="00F93549" w:rsidRDefault="00F93549">
      <w:r>
        <w:br w:type="page"/>
      </w:r>
    </w:p>
    <w:p w14:paraId="25F56892"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03CDB91D" w:rsidR="00F9494D" w:rsidRDefault="002630AD" w:rsidP="00E1436C">
      <w:pPr>
        <w:pStyle w:val="Kop1"/>
        <w:tabs>
          <w:tab w:val="clear" w:pos="432"/>
          <w:tab w:val="num" w:pos="792"/>
        </w:tabs>
        <w:ind w:left="360"/>
      </w:pPr>
      <w:r>
        <w:br/>
      </w:r>
      <w:bookmarkStart w:id="7" w:name="_Toc102143026"/>
      <w:r w:rsidR="00B54912">
        <w:t>Description de la situation future</w:t>
      </w:r>
      <w:bookmarkEnd w:id="7"/>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32F90D7B" w14:textId="77777777" w:rsidR="000C6233" w:rsidRDefault="00714DED" w:rsidP="00A856BD">
      <w:pPr>
        <w:pStyle w:val="Kop2"/>
      </w:pPr>
      <w:bookmarkStart w:id="8" w:name="_Toc102143027"/>
      <w:r>
        <w:lastRenderedPageBreak/>
        <w:t xml:space="preserve">Architecture et fonctionnalités </w:t>
      </w:r>
      <w:r w:rsidR="00A856BD">
        <w:t>nouvelles</w:t>
      </w:r>
      <w:bookmarkEnd w:id="8"/>
      <w:r w:rsidR="000C623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DD31FA" w14:paraId="2FB455FA"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86F6BC" w14:textId="77777777" w:rsidR="000C6233" w:rsidRDefault="000C6233" w:rsidP="00251028">
            <w:pPr>
              <w:pStyle w:val="Contenudetableau"/>
              <w:snapToGrid w:val="0"/>
              <w:jc w:val="left"/>
            </w:pPr>
            <w:r>
              <w:rPr>
                <w:rFonts w:eastAsia="Arial" w:cs="Arial"/>
                <w:b/>
                <w:bCs/>
                <w:color w:val="0000FF"/>
                <w:lang w:val="fr-FR"/>
              </w:rPr>
              <w:t>Notice explicative à effacer</w:t>
            </w:r>
          </w:p>
        </w:tc>
      </w:tr>
      <w:tr w:rsidR="000C6233" w:rsidRPr="00C70812" w14:paraId="7385D604" w14:textId="77777777" w:rsidTr="00621E6A">
        <w:tc>
          <w:tcPr>
            <w:tcW w:w="9498" w:type="dxa"/>
            <w:tcBorders>
              <w:left w:val="single" w:sz="1" w:space="0" w:color="000000"/>
              <w:bottom w:val="single" w:sz="1" w:space="0" w:color="000000"/>
              <w:right w:val="single" w:sz="1" w:space="0" w:color="000000"/>
            </w:tcBorders>
            <w:shd w:val="clear" w:color="auto" w:fill="auto"/>
          </w:tcPr>
          <w:p w14:paraId="34531CD5" w14:textId="7A55101C" w:rsidR="000C6233" w:rsidRPr="00F93549" w:rsidRDefault="001B31EA" w:rsidP="00251028">
            <w:r w:rsidRPr="007001D0">
              <w:rPr>
                <w:color w:val="0000FF"/>
              </w:rPr>
              <w:t>Partant de la description des techniques existantes, montrer quelles seront les fonctionnalités/architecture à développer et leur valeur ajoutée (in)directe pour le client</w:t>
            </w:r>
          </w:p>
        </w:tc>
      </w:tr>
    </w:tbl>
    <w:p w14:paraId="107FB7CE" w14:textId="6AE01E58" w:rsidR="00A856BD" w:rsidRDefault="00A856BD" w:rsidP="000C6233">
      <w:pPr>
        <w:pStyle w:val="Kop2"/>
        <w:numPr>
          <w:ilvl w:val="0"/>
          <w:numId w:val="0"/>
        </w:numPr>
      </w:pPr>
    </w:p>
    <w:p w14:paraId="1F520D5C" w14:textId="77777777" w:rsidR="000C6233" w:rsidRDefault="00A564D3" w:rsidP="00A856BD">
      <w:pPr>
        <w:pStyle w:val="Kop2"/>
      </w:pPr>
      <w:bookmarkStart w:id="9" w:name="_Toc102143028"/>
      <w:r>
        <w:t>Défis techniques et programme</w:t>
      </w:r>
      <w:bookmarkEnd w:id="9"/>
      <w:r w:rsidR="000C623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DD31FA" w14:paraId="43DC0074"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9D74E1A" w14:textId="77777777" w:rsidR="000C6233" w:rsidRDefault="000C6233" w:rsidP="00251028">
            <w:pPr>
              <w:pStyle w:val="Contenudetableau"/>
              <w:snapToGrid w:val="0"/>
              <w:jc w:val="left"/>
            </w:pPr>
            <w:r>
              <w:rPr>
                <w:rFonts w:eastAsia="Arial" w:cs="Arial"/>
                <w:b/>
                <w:bCs/>
                <w:color w:val="0000FF"/>
                <w:lang w:val="fr-FR"/>
              </w:rPr>
              <w:t>Notice explicative à effacer</w:t>
            </w:r>
          </w:p>
        </w:tc>
      </w:tr>
      <w:tr w:rsidR="000C6233" w:rsidRPr="00C70812" w14:paraId="27582A96" w14:textId="77777777" w:rsidTr="00621E6A">
        <w:tc>
          <w:tcPr>
            <w:tcW w:w="9498" w:type="dxa"/>
            <w:tcBorders>
              <w:left w:val="single" w:sz="1" w:space="0" w:color="000000"/>
              <w:bottom w:val="single" w:sz="1" w:space="0" w:color="000000"/>
              <w:right w:val="single" w:sz="1" w:space="0" w:color="000000"/>
            </w:tcBorders>
            <w:shd w:val="clear" w:color="auto" w:fill="auto"/>
          </w:tcPr>
          <w:p w14:paraId="6A0A4724" w14:textId="1AAEA461" w:rsidR="000C6233" w:rsidRPr="00F93549" w:rsidRDefault="000305EE" w:rsidP="00251028">
            <w:r w:rsidRPr="007001D0">
              <w:rPr>
                <w:color w:val="0000FF"/>
              </w:rPr>
              <w:t xml:space="preserve">Cette partie est cruciale pour pouvoir vous donner un feedback sur la dimension innovante de votre projet. Il faut partir d’une description technique des différentes actions à mener pendant le projet pour aboutir aux fonctionnalités mentionnées plus haut. Il est indispensable de bien décrire les fondamentaux techniques utilisés (modèles mathématiques, set de données, caractéristiques des matériaux, etc.), les tests à réaliser, les indicateurs de performance clés, </w:t>
            </w:r>
            <w:r w:rsidR="007001D0" w:rsidRPr="007001D0">
              <w:rPr>
                <w:color w:val="0000FF"/>
              </w:rPr>
              <w:t>etc.</w:t>
            </w:r>
          </w:p>
        </w:tc>
      </w:tr>
    </w:tbl>
    <w:p w14:paraId="48028B50" w14:textId="3D7DD49B" w:rsidR="00A856BD" w:rsidRDefault="00A856BD" w:rsidP="000C6233">
      <w:pPr>
        <w:pStyle w:val="Kop2"/>
        <w:numPr>
          <w:ilvl w:val="0"/>
          <w:numId w:val="0"/>
        </w:numPr>
      </w:pPr>
    </w:p>
    <w:p w14:paraId="687F0500" w14:textId="77777777" w:rsidR="00F3574E" w:rsidRPr="00F3574E" w:rsidRDefault="00B14216" w:rsidP="00F3574E">
      <w:pPr>
        <w:pStyle w:val="Kop2"/>
      </w:pPr>
      <w:bookmarkStart w:id="10" w:name="_Toc102143029"/>
      <w:r>
        <w:t xml:space="preserve">Valorisation </w:t>
      </w:r>
      <w:r w:rsidR="00AF71A2">
        <w:t>économique</w:t>
      </w:r>
      <w:bookmarkEnd w:id="10"/>
      <w:r w:rsidR="00F3574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3574E" w:rsidRPr="00DD31FA" w14:paraId="67C405E2"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BEFC0CA" w14:textId="77777777" w:rsidR="00F3574E" w:rsidRDefault="00F3574E" w:rsidP="00251028">
            <w:pPr>
              <w:pStyle w:val="Contenudetableau"/>
              <w:snapToGrid w:val="0"/>
              <w:jc w:val="left"/>
            </w:pPr>
            <w:r>
              <w:rPr>
                <w:rFonts w:eastAsia="Arial" w:cs="Arial"/>
                <w:b/>
                <w:bCs/>
                <w:color w:val="0000FF"/>
                <w:lang w:val="fr-FR"/>
              </w:rPr>
              <w:t>Notice explicative à effacer</w:t>
            </w:r>
          </w:p>
        </w:tc>
      </w:tr>
      <w:tr w:rsidR="00F3574E" w:rsidRPr="00C70812" w14:paraId="58E33514" w14:textId="77777777" w:rsidTr="00621E6A">
        <w:tc>
          <w:tcPr>
            <w:tcW w:w="9498" w:type="dxa"/>
            <w:tcBorders>
              <w:left w:val="single" w:sz="1" w:space="0" w:color="000000"/>
              <w:bottom w:val="single" w:sz="1" w:space="0" w:color="000000"/>
              <w:right w:val="single" w:sz="1" w:space="0" w:color="000000"/>
            </w:tcBorders>
            <w:shd w:val="clear" w:color="auto" w:fill="auto"/>
          </w:tcPr>
          <w:p w14:paraId="66229CB8" w14:textId="186595C4" w:rsidR="00F3574E" w:rsidRPr="00F93549" w:rsidRDefault="007001D0" w:rsidP="00251028">
            <w:r w:rsidRPr="007001D0">
              <w:rPr>
                <w:color w:val="0000FF"/>
              </w:rPr>
              <w:t>Quel sera l’impact pour votre entreprise et quel business model est envisagé ?</w:t>
            </w:r>
          </w:p>
        </w:tc>
      </w:tr>
    </w:tbl>
    <w:p w14:paraId="402BB76C" w14:textId="70DE691A" w:rsidR="00F3574E" w:rsidRDefault="00F3574E" w:rsidP="00F3574E">
      <w:pPr>
        <w:pStyle w:val="Kop2"/>
        <w:numPr>
          <w:ilvl w:val="0"/>
          <w:numId w:val="0"/>
        </w:numPr>
      </w:pPr>
    </w:p>
    <w:p w14:paraId="3E530D08" w14:textId="77777777" w:rsidR="00DC667A" w:rsidRDefault="00DC667A" w:rsidP="00DC667A">
      <w:pPr>
        <w:pStyle w:val="Kop2"/>
        <w:numPr>
          <w:ilvl w:val="1"/>
          <w:numId w:val="2"/>
        </w:numPr>
      </w:pPr>
      <w:bookmarkStart w:id="11" w:name="_Toc89435452"/>
      <w:bookmarkStart w:id="12" w:name="_Toc102143030"/>
      <w:r>
        <w:t>Impact social, environnemental et sur l’écosystème bruxellois</w:t>
      </w:r>
      <w:bookmarkEnd w:id="11"/>
      <w:bookmarkEnd w:id="12"/>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C667A" w14:paraId="77A92441" w14:textId="77777777" w:rsidTr="009D305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327C479" w14:textId="77777777" w:rsidR="00DC667A" w:rsidRDefault="00DC667A" w:rsidP="009D3057">
            <w:pPr>
              <w:pStyle w:val="Contenudetableau"/>
              <w:snapToGrid w:val="0"/>
            </w:pPr>
            <w:r>
              <w:rPr>
                <w:b/>
                <w:bCs/>
                <w:color w:val="0000FF"/>
                <w:lang w:val="fr-FR"/>
              </w:rPr>
              <w:t>Notice explicative à effacer</w:t>
            </w:r>
          </w:p>
        </w:tc>
      </w:tr>
      <w:tr w:rsidR="00DC667A" w:rsidRPr="00AD01F4" w14:paraId="7C738C9B" w14:textId="77777777" w:rsidTr="009D3057">
        <w:tc>
          <w:tcPr>
            <w:tcW w:w="9498" w:type="dxa"/>
            <w:tcBorders>
              <w:left w:val="single" w:sz="1" w:space="0" w:color="000000"/>
              <w:bottom w:val="single" w:sz="1" w:space="0" w:color="000000"/>
              <w:right w:val="single" w:sz="1" w:space="0" w:color="000000"/>
            </w:tcBorders>
            <w:shd w:val="clear" w:color="auto" w:fill="auto"/>
          </w:tcPr>
          <w:p w14:paraId="2EE0CAB3" w14:textId="77777777" w:rsidR="00DC667A" w:rsidRDefault="00DC667A" w:rsidP="009D3057">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00CCFCE3" w14:textId="77777777" w:rsidR="00DC667A" w:rsidRDefault="00DC667A" w:rsidP="009D3057">
            <w:pPr>
              <w:pStyle w:val="Contenudetableau"/>
              <w:snapToGrid w:val="0"/>
              <w:rPr>
                <w:color w:val="0000FF"/>
                <w:lang w:val="fr-FR"/>
              </w:rPr>
            </w:pPr>
          </w:p>
          <w:p w14:paraId="530E4B5C" w14:textId="77777777" w:rsidR="00DC667A" w:rsidRDefault="00DC667A" w:rsidP="009D3057">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66DD96B" w14:textId="77777777" w:rsidR="00DC667A" w:rsidRDefault="00DC667A" w:rsidP="009D3057">
            <w:pPr>
              <w:pStyle w:val="Contenudetableau"/>
              <w:snapToGrid w:val="0"/>
              <w:rPr>
                <w:color w:val="0000FF"/>
                <w:lang w:val="fr-FR"/>
              </w:rPr>
            </w:pPr>
          </w:p>
          <w:p w14:paraId="1F3AD0BD" w14:textId="77777777" w:rsidR="00DC667A" w:rsidRDefault="00DC667A" w:rsidP="009D3057">
            <w:pPr>
              <w:pStyle w:val="Contenudetableau"/>
              <w:numPr>
                <w:ilvl w:val="0"/>
                <w:numId w:val="30"/>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2E66A798" w14:textId="77777777" w:rsidR="00DC667A" w:rsidRDefault="00DC667A" w:rsidP="009D3057">
            <w:pPr>
              <w:pStyle w:val="Contenudetableau"/>
              <w:snapToGrid w:val="0"/>
              <w:ind w:left="720"/>
              <w:rPr>
                <w:color w:val="0000FF"/>
                <w:lang w:val="fr-FR"/>
              </w:rPr>
            </w:pPr>
          </w:p>
          <w:p w14:paraId="33385041" w14:textId="77777777" w:rsidR="00DC667A" w:rsidRPr="00007B23" w:rsidRDefault="00DC667A" w:rsidP="009D3057">
            <w:pPr>
              <w:pStyle w:val="Contenudetableau"/>
              <w:numPr>
                <w:ilvl w:val="0"/>
                <w:numId w:val="30"/>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p>
          <w:p w14:paraId="126BA5E2" w14:textId="77777777" w:rsidR="00DC667A" w:rsidRDefault="00DC667A" w:rsidP="009D3057">
            <w:pPr>
              <w:pStyle w:val="Contenudetableau"/>
              <w:snapToGrid w:val="0"/>
              <w:ind w:left="720"/>
              <w:rPr>
                <w:color w:val="0000FF"/>
                <w:lang w:val="fr-FR"/>
              </w:rPr>
            </w:pPr>
          </w:p>
          <w:p w14:paraId="46C78187" w14:textId="77777777" w:rsidR="00DC667A" w:rsidRDefault="00DC667A" w:rsidP="009D3057">
            <w:pPr>
              <w:pStyle w:val="Lijstalinea"/>
              <w:widowControl w:val="0"/>
              <w:numPr>
                <w:ilvl w:val="0"/>
                <w:numId w:val="30"/>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p>
          <w:p w14:paraId="6EC0FB3F" w14:textId="77777777" w:rsidR="00DC667A" w:rsidRPr="004B04CC" w:rsidRDefault="00DC667A" w:rsidP="009D3057">
            <w:pPr>
              <w:widowControl w:val="0"/>
              <w:suppressAutoHyphens/>
              <w:spacing w:after="0" w:line="240" w:lineRule="auto"/>
              <w:jc w:val="both"/>
              <w:rPr>
                <w:color w:val="0000FF"/>
                <w:lang w:val="fr-FR"/>
              </w:rPr>
            </w:pPr>
          </w:p>
        </w:tc>
      </w:tr>
    </w:tbl>
    <w:p w14:paraId="2D9EE451" w14:textId="77777777" w:rsidR="00DC667A" w:rsidRPr="00DC667A" w:rsidRDefault="00DC667A" w:rsidP="00DC667A"/>
    <w:p w14:paraId="41743DF9" w14:textId="1D6872D9" w:rsidR="005A320E" w:rsidRDefault="00051FCB" w:rsidP="005A320E">
      <w:pPr>
        <w:pStyle w:val="Kop2"/>
      </w:pPr>
      <w:bookmarkStart w:id="13" w:name="_Toc102143031"/>
      <w:r>
        <w:t>Budget et ressources humaines sur le projet</w:t>
      </w:r>
      <w:bookmarkEnd w:id="13"/>
      <w:r w:rsidR="00F3574E">
        <w:br/>
      </w:r>
    </w:p>
    <w:p w14:paraId="4B0AC35A" w14:textId="3470D3A1" w:rsidR="00D72900" w:rsidRPr="00D72900" w:rsidRDefault="00D72900" w:rsidP="00D72900">
      <w:r>
        <w:t>………………………………………………………………………………………………………………………………………………………………………………………………………………………………………………</w:t>
      </w:r>
    </w:p>
    <w:sectPr w:rsidR="00D72900" w:rsidRPr="00D72900"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C275" w14:textId="77777777" w:rsidR="007D081B" w:rsidRDefault="007D081B" w:rsidP="00B34DDB">
      <w:pPr>
        <w:spacing w:after="0" w:line="240" w:lineRule="auto"/>
      </w:pPr>
      <w:r>
        <w:separator/>
      </w:r>
    </w:p>
  </w:endnote>
  <w:endnote w:type="continuationSeparator" w:id="0">
    <w:p w14:paraId="26DFCCBE" w14:textId="77777777" w:rsidR="007D081B" w:rsidRDefault="007D081B" w:rsidP="00B34DDB">
      <w:pPr>
        <w:spacing w:after="0" w:line="240" w:lineRule="auto"/>
      </w:pPr>
      <w:r>
        <w:continuationSeparator/>
      </w:r>
    </w:p>
  </w:endnote>
  <w:endnote w:type="continuationNotice" w:id="1">
    <w:p w14:paraId="0AC4B318" w14:textId="77777777" w:rsidR="007D081B" w:rsidRDefault="007D0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Voettekst"/>
      <w:rPr>
        <w:rFonts w:cs="Arial"/>
        <w:sz w:val="16"/>
        <w:szCs w:val="16"/>
        <w:lang w:val="fr-FR"/>
      </w:rPr>
    </w:pPr>
  </w:p>
  <w:p w14:paraId="1DFE7715" w14:textId="77777777" w:rsidR="007060B8" w:rsidRDefault="007060B8">
    <w:pPr>
      <w:pStyle w:val="Voettekst"/>
      <w:rPr>
        <w:rFonts w:cs="Arial"/>
        <w:sz w:val="16"/>
        <w:szCs w:val="16"/>
        <w:lang w:val="fr-FR"/>
      </w:rPr>
    </w:pPr>
  </w:p>
  <w:p w14:paraId="3D971C04" w14:textId="42281881" w:rsidR="004C402D" w:rsidRDefault="004C402D">
    <w:pPr>
      <w:pStyle w:val="Voettekst"/>
      <w:rPr>
        <w:rFonts w:cs="Arial"/>
        <w:sz w:val="16"/>
        <w:szCs w:val="16"/>
        <w:lang w:val="fr-FR"/>
      </w:rPr>
    </w:pPr>
    <w:r>
      <w:rPr>
        <w:rFonts w:cs="Arial"/>
        <w:sz w:val="16"/>
        <w:szCs w:val="16"/>
        <w:lang w:val="fr-FR"/>
      </w:rPr>
      <w:t>INNOVIRIS</w:t>
    </w:r>
  </w:p>
  <w:p w14:paraId="522BCB86" w14:textId="6BDE3502" w:rsidR="004C402D" w:rsidRDefault="004C402D">
    <w:pPr>
      <w:pStyle w:val="Voettekst"/>
      <w:rPr>
        <w:rFonts w:cs="Arial"/>
        <w:sz w:val="16"/>
        <w:szCs w:val="16"/>
        <w:lang w:val="fr-FR"/>
      </w:rPr>
    </w:pPr>
    <w:r>
      <w:rPr>
        <w:rFonts w:cs="Arial"/>
        <w:sz w:val="16"/>
        <w:szCs w:val="16"/>
        <w:lang w:val="fr-FR"/>
      </w:rPr>
      <w:t>Chaussée de Charleroi 112</w:t>
    </w:r>
  </w:p>
  <w:p w14:paraId="46A46EAF" w14:textId="08773187" w:rsidR="004C402D" w:rsidRPr="00D15FE8" w:rsidRDefault="004C402D" w:rsidP="004C402D">
    <w:pPr>
      <w:pStyle w:val="Voettekst"/>
      <w:rPr>
        <w:rFonts w:cs="Arial"/>
        <w:sz w:val="16"/>
        <w:szCs w:val="16"/>
      </w:rPr>
    </w:pPr>
    <w:r w:rsidRPr="00D15FE8">
      <w:rPr>
        <w:rFonts w:cs="Arial"/>
        <w:sz w:val="16"/>
        <w:szCs w:val="16"/>
      </w:rPr>
      <w:t>1060 Bruxelles</w:t>
    </w:r>
    <w:r w:rsidRPr="00D15FE8">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D16199" w:rsidRPr="00D15FE8">
          <w:rPr>
            <w:rFonts w:cs="Arial"/>
            <w:sz w:val="16"/>
            <w:szCs w:val="16"/>
          </w:rPr>
          <w:t xml:space="preserve">Test </w:t>
        </w:r>
        <w:proofErr w:type="spellStart"/>
        <w:r w:rsidR="00D16199" w:rsidRPr="00D15FE8">
          <w:rPr>
            <w:rFonts w:cs="Arial"/>
            <w:sz w:val="16"/>
            <w:szCs w:val="16"/>
          </w:rPr>
          <w:t>your</w:t>
        </w:r>
        <w:proofErr w:type="spellEnd"/>
        <w:r w:rsidR="00D16199" w:rsidRPr="00D15FE8">
          <w:rPr>
            <w:rFonts w:cs="Arial"/>
            <w:sz w:val="16"/>
            <w:szCs w:val="16"/>
          </w:rPr>
          <w:t xml:space="preserve"> </w:t>
        </w:r>
        <w:proofErr w:type="spellStart"/>
        <w:r w:rsidR="00D16199" w:rsidRPr="00D15FE8">
          <w:rPr>
            <w:rFonts w:cs="Arial"/>
            <w:sz w:val="16"/>
            <w:szCs w:val="16"/>
          </w:rPr>
          <w:t>idea</w:t>
        </w:r>
        <w:proofErr w:type="spellEnd"/>
      </w:sdtContent>
    </w:sdt>
    <w:r w:rsidRPr="00D15FE8">
      <w:rPr>
        <w:rFonts w:cs="Arial"/>
        <w:sz w:val="16"/>
        <w:szCs w:val="16"/>
      </w:rPr>
      <w:tab/>
    </w:r>
    <w:r w:rsidR="00DB582F" w:rsidRPr="00D15FE8">
      <w:rPr>
        <w:rFonts w:cs="Arial"/>
        <w:sz w:val="16"/>
        <w:szCs w:val="16"/>
      </w:rPr>
      <w:t xml:space="preserve">Page </w:t>
    </w:r>
    <w:r w:rsidR="00D15FE8">
      <w:rPr>
        <w:rFonts w:cs="Arial"/>
        <w:sz w:val="16"/>
        <w:szCs w:val="16"/>
        <w:lang w:val="fr-FR"/>
      </w:rPr>
      <w:fldChar w:fldCharType="begin"/>
    </w:r>
    <w:r w:rsidR="00D15FE8">
      <w:rPr>
        <w:rFonts w:cs="Arial"/>
        <w:sz w:val="16"/>
        <w:szCs w:val="16"/>
        <w:lang w:val="fr-FR"/>
      </w:rPr>
      <w:instrText xml:space="preserve"> PAGE  \* Arabic  \* MERGEFORMAT </w:instrText>
    </w:r>
    <w:r w:rsidR="00D15FE8">
      <w:rPr>
        <w:rFonts w:cs="Arial"/>
        <w:sz w:val="16"/>
        <w:szCs w:val="16"/>
        <w:lang w:val="fr-FR"/>
      </w:rPr>
      <w:fldChar w:fldCharType="separate"/>
    </w:r>
    <w:r w:rsidR="00D15FE8">
      <w:rPr>
        <w:rFonts w:cs="Arial"/>
        <w:noProof/>
        <w:sz w:val="16"/>
        <w:szCs w:val="16"/>
        <w:lang w:val="fr-FR"/>
      </w:rPr>
      <w:t>1</w:t>
    </w:r>
    <w:r w:rsidR="00D15FE8">
      <w:rPr>
        <w:rFonts w:cs="Arial"/>
        <w:sz w:val="16"/>
        <w:szCs w:val="16"/>
        <w:lang w:val="fr-FR"/>
      </w:rPr>
      <w:fldChar w:fldCharType="end"/>
    </w:r>
    <w:r w:rsidR="00DB582F" w:rsidRPr="00D15FE8">
      <w:rPr>
        <w:rFonts w:cs="Arial"/>
        <w:sz w:val="16"/>
        <w:szCs w:val="16"/>
      </w:rPr>
      <w:t xml:space="preserve">/ </w:t>
    </w:r>
    <w:r w:rsidR="00DB582F">
      <w:rPr>
        <w:rFonts w:cs="Arial"/>
        <w:sz w:val="16"/>
        <w:szCs w:val="16"/>
        <w:lang w:val="fr-FR"/>
      </w:rPr>
      <w:fldChar w:fldCharType="begin"/>
    </w:r>
    <w:r w:rsidR="00DB582F" w:rsidRPr="00D15FE8">
      <w:rPr>
        <w:rFonts w:cs="Arial"/>
        <w:sz w:val="16"/>
        <w:szCs w:val="16"/>
      </w:rPr>
      <w:instrText xml:space="preserve"> NUMPAGES   \* MERGEFORMAT </w:instrText>
    </w:r>
    <w:r w:rsidR="00DB582F">
      <w:rPr>
        <w:rFonts w:cs="Arial"/>
        <w:sz w:val="16"/>
        <w:szCs w:val="16"/>
        <w:lang w:val="fr-FR"/>
      </w:rPr>
      <w:fldChar w:fldCharType="separate"/>
    </w:r>
    <w:r w:rsidR="00DB582F" w:rsidRPr="00D15FE8">
      <w:rPr>
        <w:rFonts w:cs="Arial"/>
        <w:noProof/>
        <w:sz w:val="16"/>
        <w:szCs w:val="16"/>
      </w:rPr>
      <w:t>1</w:t>
    </w:r>
    <w:r w:rsidR="00DB582F">
      <w:rPr>
        <w:rFonts w:cs="Arial"/>
        <w:sz w:val="16"/>
        <w:szCs w:val="16"/>
        <w:lang w:val="fr-FR"/>
      </w:rPr>
      <w:fldChar w:fldCharType="end"/>
    </w:r>
  </w:p>
  <w:p w14:paraId="75F589E1" w14:textId="6303B1E8" w:rsidR="004C402D" w:rsidRPr="004C402D" w:rsidRDefault="004C402D">
    <w:pPr>
      <w:pStyle w:val="Voettekst"/>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13C8" w14:textId="77777777" w:rsidR="007D081B" w:rsidRDefault="007D081B" w:rsidP="00B34DDB">
      <w:pPr>
        <w:spacing w:after="0" w:line="240" w:lineRule="auto"/>
      </w:pPr>
      <w:r>
        <w:separator/>
      </w:r>
    </w:p>
  </w:footnote>
  <w:footnote w:type="continuationSeparator" w:id="0">
    <w:p w14:paraId="67BCFF3B" w14:textId="77777777" w:rsidR="007D081B" w:rsidRDefault="007D081B" w:rsidP="00B34DDB">
      <w:pPr>
        <w:spacing w:after="0" w:line="240" w:lineRule="auto"/>
      </w:pPr>
      <w:r>
        <w:continuationSeparator/>
      </w:r>
    </w:p>
  </w:footnote>
  <w:footnote w:type="continuationNotice" w:id="1">
    <w:p w14:paraId="6A864954" w14:textId="77777777" w:rsidR="007D081B" w:rsidRDefault="007D0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Koptekst"/>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8"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1"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5"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39"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0"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54F745EE"/>
    <w:multiLevelType w:val="multilevel"/>
    <w:tmpl w:val="914205BE"/>
    <w:lvl w:ilvl="0">
      <w:start w:val="1"/>
      <w:numFmt w:val="upperLetter"/>
      <w:pStyle w:val="Kop1"/>
      <w:lvlText w:val="Partie %1."/>
      <w:lvlJc w:val="left"/>
      <w:pPr>
        <w:tabs>
          <w:tab w:val="num" w:pos="432"/>
        </w:tabs>
        <w:ind w:left="0" w:firstLine="284"/>
      </w:pPr>
      <w:rPr>
        <w:rFonts w:hint="default"/>
        <w:b/>
        <w:bCs/>
      </w:rPr>
    </w:lvl>
    <w:lvl w:ilvl="1">
      <w:start w:val="1"/>
      <w:numFmt w:val="decimal"/>
      <w:pStyle w:val="Kop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6"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5"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6"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63F2688"/>
    <w:multiLevelType w:val="hybridMultilevel"/>
    <w:tmpl w:val="B0E491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62356802">
    <w:abstractNumId w:val="44"/>
  </w:num>
  <w:num w:numId="2" w16cid:durableId="1442067630">
    <w:abstractNumId w:val="43"/>
  </w:num>
  <w:num w:numId="3" w16cid:durableId="1069620545">
    <w:abstractNumId w:val="43"/>
  </w:num>
  <w:num w:numId="4" w16cid:durableId="34698026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836000">
    <w:abstractNumId w:val="0"/>
  </w:num>
  <w:num w:numId="6" w16cid:durableId="138228025">
    <w:abstractNumId w:val="2"/>
  </w:num>
  <w:num w:numId="7" w16cid:durableId="1196506887">
    <w:abstractNumId w:val="28"/>
  </w:num>
  <w:num w:numId="8" w16cid:durableId="1092579788">
    <w:abstractNumId w:val="37"/>
  </w:num>
  <w:num w:numId="9" w16cid:durableId="102648654">
    <w:abstractNumId w:val="58"/>
  </w:num>
  <w:num w:numId="10" w16cid:durableId="69234121">
    <w:abstractNumId w:val="31"/>
  </w:num>
  <w:num w:numId="11" w16cid:durableId="1958221636">
    <w:abstractNumId w:val="3"/>
  </w:num>
  <w:num w:numId="12" w16cid:durableId="1506747883">
    <w:abstractNumId w:val="4"/>
  </w:num>
  <w:num w:numId="13" w16cid:durableId="1705279472">
    <w:abstractNumId w:val="5"/>
  </w:num>
  <w:num w:numId="14" w16cid:durableId="863790908">
    <w:abstractNumId w:val="6"/>
  </w:num>
  <w:num w:numId="15" w16cid:durableId="648218519">
    <w:abstractNumId w:val="7"/>
  </w:num>
  <w:num w:numId="16" w16cid:durableId="1775199865">
    <w:abstractNumId w:val="8"/>
  </w:num>
  <w:num w:numId="17" w16cid:durableId="2028023675">
    <w:abstractNumId w:val="16"/>
  </w:num>
  <w:num w:numId="18" w16cid:durableId="366416783">
    <w:abstractNumId w:val="41"/>
  </w:num>
  <w:num w:numId="19" w16cid:durableId="476799443">
    <w:abstractNumId w:val="25"/>
  </w:num>
  <w:num w:numId="20" w16cid:durableId="1934583232">
    <w:abstractNumId w:val="9"/>
  </w:num>
  <w:num w:numId="21" w16cid:durableId="1731226812">
    <w:abstractNumId w:val="26"/>
  </w:num>
  <w:num w:numId="22" w16cid:durableId="385688069">
    <w:abstractNumId w:val="10"/>
  </w:num>
  <w:num w:numId="23" w16cid:durableId="626084006">
    <w:abstractNumId w:val="52"/>
  </w:num>
  <w:num w:numId="24" w16cid:durableId="2120250622">
    <w:abstractNumId w:val="32"/>
  </w:num>
  <w:num w:numId="25" w16cid:durableId="1419522230">
    <w:abstractNumId w:val="11"/>
  </w:num>
  <w:num w:numId="26" w16cid:durableId="2107193533">
    <w:abstractNumId w:val="12"/>
  </w:num>
  <w:num w:numId="27" w16cid:durableId="475340474">
    <w:abstractNumId w:val="18"/>
  </w:num>
  <w:num w:numId="28" w16cid:durableId="377173118">
    <w:abstractNumId w:val="15"/>
  </w:num>
  <w:num w:numId="29" w16cid:durableId="289289894">
    <w:abstractNumId w:val="48"/>
  </w:num>
  <w:num w:numId="30" w16cid:durableId="44570239">
    <w:abstractNumId w:val="23"/>
  </w:num>
  <w:num w:numId="31" w16cid:durableId="2076933630">
    <w:abstractNumId w:val="56"/>
  </w:num>
  <w:num w:numId="32" w16cid:durableId="1941837651">
    <w:abstractNumId w:val="17"/>
  </w:num>
  <w:num w:numId="33" w16cid:durableId="1909344286">
    <w:abstractNumId w:val="50"/>
  </w:num>
  <w:num w:numId="34" w16cid:durableId="513689963">
    <w:abstractNumId w:val="34"/>
  </w:num>
  <w:num w:numId="35" w16cid:durableId="988284381">
    <w:abstractNumId w:val="29"/>
  </w:num>
  <w:num w:numId="36" w16cid:durableId="354843157">
    <w:abstractNumId w:val="55"/>
  </w:num>
  <w:num w:numId="37" w16cid:durableId="811171142">
    <w:abstractNumId w:val="38"/>
  </w:num>
  <w:num w:numId="38" w16cid:durableId="2062973937">
    <w:abstractNumId w:val="20"/>
  </w:num>
  <w:num w:numId="39" w16cid:durableId="1753773553">
    <w:abstractNumId w:val="40"/>
  </w:num>
  <w:num w:numId="40" w16cid:durableId="1001008931">
    <w:abstractNumId w:val="53"/>
  </w:num>
  <w:num w:numId="41" w16cid:durableId="1186292499">
    <w:abstractNumId w:val="35"/>
  </w:num>
  <w:num w:numId="42" w16cid:durableId="1780493706">
    <w:abstractNumId w:val="57"/>
  </w:num>
  <w:num w:numId="43" w16cid:durableId="703215458">
    <w:abstractNumId w:val="13"/>
  </w:num>
  <w:num w:numId="44" w16cid:durableId="1240990667">
    <w:abstractNumId w:val="14"/>
  </w:num>
  <w:num w:numId="45" w16cid:durableId="12533723">
    <w:abstractNumId w:val="21"/>
  </w:num>
  <w:num w:numId="46" w16cid:durableId="1663662799">
    <w:abstractNumId w:val="49"/>
  </w:num>
  <w:num w:numId="47" w16cid:durableId="1060664868">
    <w:abstractNumId w:val="22"/>
  </w:num>
  <w:num w:numId="48" w16cid:durableId="1591886515">
    <w:abstractNumId w:val="47"/>
  </w:num>
  <w:num w:numId="49" w16cid:durableId="195244079">
    <w:abstractNumId w:val="46"/>
  </w:num>
  <w:num w:numId="50" w16cid:durableId="456261930">
    <w:abstractNumId w:val="33"/>
  </w:num>
  <w:num w:numId="51" w16cid:durableId="558173482">
    <w:abstractNumId w:val="45"/>
  </w:num>
  <w:num w:numId="52" w16cid:durableId="1330524155">
    <w:abstractNumId w:val="42"/>
  </w:num>
  <w:num w:numId="53" w16cid:durableId="508107117">
    <w:abstractNumId w:val="39"/>
  </w:num>
  <w:num w:numId="54" w16cid:durableId="393086255">
    <w:abstractNumId w:val="51"/>
  </w:num>
  <w:num w:numId="55" w16cid:durableId="586765314">
    <w:abstractNumId w:val="19"/>
  </w:num>
  <w:num w:numId="56" w16cid:durableId="1953629313">
    <w:abstractNumId w:val="36"/>
  </w:num>
  <w:num w:numId="57" w16cid:durableId="305355919">
    <w:abstractNumId w:val="27"/>
  </w:num>
  <w:num w:numId="58" w16cid:durableId="1382050088">
    <w:abstractNumId w:val="30"/>
  </w:num>
  <w:num w:numId="59" w16cid:durableId="342173153">
    <w:abstractNumId w:val="24"/>
  </w:num>
  <w:num w:numId="60" w16cid:durableId="1216427814">
    <w:abstractNumId w:val="54"/>
  </w:num>
  <w:num w:numId="61" w16cid:durableId="788208720">
    <w:abstractNumId w:val="60"/>
  </w:num>
  <w:num w:numId="62" w16cid:durableId="1804810246">
    <w:abstractNumId w:val="59"/>
  </w:num>
  <w:num w:numId="63" w16cid:durableId="6416138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05EE"/>
    <w:rsid w:val="0003320F"/>
    <w:rsid w:val="000355D9"/>
    <w:rsid w:val="00037B44"/>
    <w:rsid w:val="000406A4"/>
    <w:rsid w:val="00047DBC"/>
    <w:rsid w:val="000510C9"/>
    <w:rsid w:val="00051DE2"/>
    <w:rsid w:val="00051FCB"/>
    <w:rsid w:val="000574D2"/>
    <w:rsid w:val="00057EA2"/>
    <w:rsid w:val="00061592"/>
    <w:rsid w:val="00063101"/>
    <w:rsid w:val="00063446"/>
    <w:rsid w:val="00065433"/>
    <w:rsid w:val="0007332C"/>
    <w:rsid w:val="000749BC"/>
    <w:rsid w:val="0008525C"/>
    <w:rsid w:val="00091E34"/>
    <w:rsid w:val="000A2C5C"/>
    <w:rsid w:val="000A68C5"/>
    <w:rsid w:val="000B09C6"/>
    <w:rsid w:val="000B207C"/>
    <w:rsid w:val="000B2423"/>
    <w:rsid w:val="000C6233"/>
    <w:rsid w:val="000D249B"/>
    <w:rsid w:val="000D4D3F"/>
    <w:rsid w:val="000D689C"/>
    <w:rsid w:val="000D7C4C"/>
    <w:rsid w:val="000D7E27"/>
    <w:rsid w:val="000E236B"/>
    <w:rsid w:val="000E567D"/>
    <w:rsid w:val="000E5B23"/>
    <w:rsid w:val="000E73D8"/>
    <w:rsid w:val="000F019A"/>
    <w:rsid w:val="000F025C"/>
    <w:rsid w:val="000F65EE"/>
    <w:rsid w:val="00110480"/>
    <w:rsid w:val="001303D4"/>
    <w:rsid w:val="00140173"/>
    <w:rsid w:val="0014296F"/>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31EA"/>
    <w:rsid w:val="001B41B8"/>
    <w:rsid w:val="001B447E"/>
    <w:rsid w:val="001B597F"/>
    <w:rsid w:val="001B5BFA"/>
    <w:rsid w:val="001B6C00"/>
    <w:rsid w:val="001C018D"/>
    <w:rsid w:val="001C0EBB"/>
    <w:rsid w:val="001D02C8"/>
    <w:rsid w:val="001D7339"/>
    <w:rsid w:val="001E30F3"/>
    <w:rsid w:val="001E3EF0"/>
    <w:rsid w:val="001E3F2A"/>
    <w:rsid w:val="001E4A3E"/>
    <w:rsid w:val="001F0368"/>
    <w:rsid w:val="001F68C8"/>
    <w:rsid w:val="001F7064"/>
    <w:rsid w:val="002055E5"/>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30AD"/>
    <w:rsid w:val="00266205"/>
    <w:rsid w:val="00267DE2"/>
    <w:rsid w:val="00270089"/>
    <w:rsid w:val="00274E4E"/>
    <w:rsid w:val="00277374"/>
    <w:rsid w:val="002800B6"/>
    <w:rsid w:val="002801C3"/>
    <w:rsid w:val="0028401E"/>
    <w:rsid w:val="002851D7"/>
    <w:rsid w:val="00287CC4"/>
    <w:rsid w:val="00292E46"/>
    <w:rsid w:val="00293422"/>
    <w:rsid w:val="002A53AE"/>
    <w:rsid w:val="002B67DB"/>
    <w:rsid w:val="002C1F97"/>
    <w:rsid w:val="002C41FF"/>
    <w:rsid w:val="002C569B"/>
    <w:rsid w:val="002C6C08"/>
    <w:rsid w:val="002D4F7A"/>
    <w:rsid w:val="002E3174"/>
    <w:rsid w:val="002F2E48"/>
    <w:rsid w:val="003024C5"/>
    <w:rsid w:val="003027B5"/>
    <w:rsid w:val="0031171A"/>
    <w:rsid w:val="00327619"/>
    <w:rsid w:val="00327A37"/>
    <w:rsid w:val="00327FB4"/>
    <w:rsid w:val="0033792F"/>
    <w:rsid w:val="00340E77"/>
    <w:rsid w:val="00340FA7"/>
    <w:rsid w:val="00341DC2"/>
    <w:rsid w:val="00343313"/>
    <w:rsid w:val="0034728A"/>
    <w:rsid w:val="003472E5"/>
    <w:rsid w:val="003505C3"/>
    <w:rsid w:val="0035217A"/>
    <w:rsid w:val="00354853"/>
    <w:rsid w:val="00360DCC"/>
    <w:rsid w:val="00361AF1"/>
    <w:rsid w:val="00367450"/>
    <w:rsid w:val="003703E5"/>
    <w:rsid w:val="00374894"/>
    <w:rsid w:val="003860AB"/>
    <w:rsid w:val="00386A1A"/>
    <w:rsid w:val="00386A59"/>
    <w:rsid w:val="0039021A"/>
    <w:rsid w:val="00392546"/>
    <w:rsid w:val="003968D6"/>
    <w:rsid w:val="003A265C"/>
    <w:rsid w:val="003A2863"/>
    <w:rsid w:val="003A4E56"/>
    <w:rsid w:val="003B0C75"/>
    <w:rsid w:val="003B6B88"/>
    <w:rsid w:val="003B71B9"/>
    <w:rsid w:val="003C14B6"/>
    <w:rsid w:val="003C3164"/>
    <w:rsid w:val="003C3506"/>
    <w:rsid w:val="003C3EEF"/>
    <w:rsid w:val="003C5CE0"/>
    <w:rsid w:val="003D3595"/>
    <w:rsid w:val="003E4A44"/>
    <w:rsid w:val="003F17EB"/>
    <w:rsid w:val="003F3A66"/>
    <w:rsid w:val="003F782F"/>
    <w:rsid w:val="00403B23"/>
    <w:rsid w:val="004060F4"/>
    <w:rsid w:val="004065EB"/>
    <w:rsid w:val="00412D6D"/>
    <w:rsid w:val="004135F3"/>
    <w:rsid w:val="004167C7"/>
    <w:rsid w:val="00421E3C"/>
    <w:rsid w:val="00422AD1"/>
    <w:rsid w:val="00426E5A"/>
    <w:rsid w:val="004344A3"/>
    <w:rsid w:val="00436066"/>
    <w:rsid w:val="00441B79"/>
    <w:rsid w:val="00447634"/>
    <w:rsid w:val="0045272B"/>
    <w:rsid w:val="004529CE"/>
    <w:rsid w:val="00454901"/>
    <w:rsid w:val="0045595D"/>
    <w:rsid w:val="0045603C"/>
    <w:rsid w:val="004569F4"/>
    <w:rsid w:val="00457860"/>
    <w:rsid w:val="004643C5"/>
    <w:rsid w:val="00466D08"/>
    <w:rsid w:val="00470D81"/>
    <w:rsid w:val="00477D30"/>
    <w:rsid w:val="00477E8C"/>
    <w:rsid w:val="00486D13"/>
    <w:rsid w:val="00492E79"/>
    <w:rsid w:val="004A51D8"/>
    <w:rsid w:val="004A76A4"/>
    <w:rsid w:val="004A7EE9"/>
    <w:rsid w:val="004B4EE7"/>
    <w:rsid w:val="004C3A94"/>
    <w:rsid w:val="004C402D"/>
    <w:rsid w:val="004C5AA2"/>
    <w:rsid w:val="004C7811"/>
    <w:rsid w:val="004D2037"/>
    <w:rsid w:val="004D4FA1"/>
    <w:rsid w:val="004E2829"/>
    <w:rsid w:val="004E4252"/>
    <w:rsid w:val="004E5F26"/>
    <w:rsid w:val="004F033D"/>
    <w:rsid w:val="004F7464"/>
    <w:rsid w:val="004F7675"/>
    <w:rsid w:val="004F77AD"/>
    <w:rsid w:val="00500C61"/>
    <w:rsid w:val="00507090"/>
    <w:rsid w:val="00513A85"/>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65144"/>
    <w:rsid w:val="00574C8D"/>
    <w:rsid w:val="00582F69"/>
    <w:rsid w:val="00597796"/>
    <w:rsid w:val="005A2B7B"/>
    <w:rsid w:val="005A320E"/>
    <w:rsid w:val="005B0197"/>
    <w:rsid w:val="005B0784"/>
    <w:rsid w:val="005B75A3"/>
    <w:rsid w:val="005C4B9F"/>
    <w:rsid w:val="005C6830"/>
    <w:rsid w:val="005D5A24"/>
    <w:rsid w:val="005D72F1"/>
    <w:rsid w:val="005E1B0A"/>
    <w:rsid w:val="005E3BB0"/>
    <w:rsid w:val="005E5159"/>
    <w:rsid w:val="005E75B1"/>
    <w:rsid w:val="005F0441"/>
    <w:rsid w:val="005F0514"/>
    <w:rsid w:val="005F294F"/>
    <w:rsid w:val="00601407"/>
    <w:rsid w:val="00601C0D"/>
    <w:rsid w:val="0060251C"/>
    <w:rsid w:val="0060320D"/>
    <w:rsid w:val="00604AA0"/>
    <w:rsid w:val="00606386"/>
    <w:rsid w:val="00607181"/>
    <w:rsid w:val="00614390"/>
    <w:rsid w:val="00614A7B"/>
    <w:rsid w:val="00614F21"/>
    <w:rsid w:val="00616E46"/>
    <w:rsid w:val="0061757F"/>
    <w:rsid w:val="00617769"/>
    <w:rsid w:val="00620D47"/>
    <w:rsid w:val="00621E6A"/>
    <w:rsid w:val="00622AA0"/>
    <w:rsid w:val="00622DD9"/>
    <w:rsid w:val="0062316B"/>
    <w:rsid w:val="00632234"/>
    <w:rsid w:val="0064186B"/>
    <w:rsid w:val="00646CE9"/>
    <w:rsid w:val="00651269"/>
    <w:rsid w:val="0065417F"/>
    <w:rsid w:val="00656AF4"/>
    <w:rsid w:val="00673F2D"/>
    <w:rsid w:val="006818FE"/>
    <w:rsid w:val="0068771D"/>
    <w:rsid w:val="00687868"/>
    <w:rsid w:val="00696A6E"/>
    <w:rsid w:val="0069762D"/>
    <w:rsid w:val="006A0417"/>
    <w:rsid w:val="006A1ABA"/>
    <w:rsid w:val="006B02AB"/>
    <w:rsid w:val="006C0CB9"/>
    <w:rsid w:val="006C157C"/>
    <w:rsid w:val="006D2BAA"/>
    <w:rsid w:val="006D4C32"/>
    <w:rsid w:val="006E003B"/>
    <w:rsid w:val="006E0B84"/>
    <w:rsid w:val="006E4D8C"/>
    <w:rsid w:val="006E5DC5"/>
    <w:rsid w:val="006F135E"/>
    <w:rsid w:val="006F3A52"/>
    <w:rsid w:val="006F6F09"/>
    <w:rsid w:val="007001D0"/>
    <w:rsid w:val="007060B8"/>
    <w:rsid w:val="00710B3F"/>
    <w:rsid w:val="0071474F"/>
    <w:rsid w:val="00714DED"/>
    <w:rsid w:val="007203A0"/>
    <w:rsid w:val="007205E1"/>
    <w:rsid w:val="0072343F"/>
    <w:rsid w:val="007308CF"/>
    <w:rsid w:val="007309EE"/>
    <w:rsid w:val="007431E3"/>
    <w:rsid w:val="00745651"/>
    <w:rsid w:val="00755869"/>
    <w:rsid w:val="00761721"/>
    <w:rsid w:val="007623DB"/>
    <w:rsid w:val="00771AAC"/>
    <w:rsid w:val="007722F9"/>
    <w:rsid w:val="00774756"/>
    <w:rsid w:val="007760F9"/>
    <w:rsid w:val="007866FC"/>
    <w:rsid w:val="007923EE"/>
    <w:rsid w:val="007960DF"/>
    <w:rsid w:val="00796673"/>
    <w:rsid w:val="007978D2"/>
    <w:rsid w:val="007A1455"/>
    <w:rsid w:val="007A3F1E"/>
    <w:rsid w:val="007A4267"/>
    <w:rsid w:val="007B3A49"/>
    <w:rsid w:val="007C712A"/>
    <w:rsid w:val="007D062D"/>
    <w:rsid w:val="007D081B"/>
    <w:rsid w:val="007D15A7"/>
    <w:rsid w:val="007D56F6"/>
    <w:rsid w:val="007E127D"/>
    <w:rsid w:val="007E339A"/>
    <w:rsid w:val="007E3C9F"/>
    <w:rsid w:val="007E560B"/>
    <w:rsid w:val="007F3C68"/>
    <w:rsid w:val="007F50D7"/>
    <w:rsid w:val="007F79EA"/>
    <w:rsid w:val="00803739"/>
    <w:rsid w:val="00805278"/>
    <w:rsid w:val="00807AAE"/>
    <w:rsid w:val="00825631"/>
    <w:rsid w:val="00827793"/>
    <w:rsid w:val="00827B32"/>
    <w:rsid w:val="00836B34"/>
    <w:rsid w:val="00836FAA"/>
    <w:rsid w:val="00837359"/>
    <w:rsid w:val="008378AD"/>
    <w:rsid w:val="00846BCE"/>
    <w:rsid w:val="00846E83"/>
    <w:rsid w:val="00852336"/>
    <w:rsid w:val="00861981"/>
    <w:rsid w:val="008631B2"/>
    <w:rsid w:val="00863D62"/>
    <w:rsid w:val="00864F65"/>
    <w:rsid w:val="00865D1C"/>
    <w:rsid w:val="00866143"/>
    <w:rsid w:val="00870D50"/>
    <w:rsid w:val="008721D5"/>
    <w:rsid w:val="00875C49"/>
    <w:rsid w:val="008824E2"/>
    <w:rsid w:val="00890374"/>
    <w:rsid w:val="00896CCB"/>
    <w:rsid w:val="008A4797"/>
    <w:rsid w:val="008A6191"/>
    <w:rsid w:val="008B0A4D"/>
    <w:rsid w:val="008B183F"/>
    <w:rsid w:val="008B6767"/>
    <w:rsid w:val="008B6EB5"/>
    <w:rsid w:val="008C3033"/>
    <w:rsid w:val="008C40C5"/>
    <w:rsid w:val="008C7434"/>
    <w:rsid w:val="008C7AAC"/>
    <w:rsid w:val="008D6E0F"/>
    <w:rsid w:val="008D7424"/>
    <w:rsid w:val="008E3308"/>
    <w:rsid w:val="008E4E9F"/>
    <w:rsid w:val="008E6C9C"/>
    <w:rsid w:val="00900638"/>
    <w:rsid w:val="0090517B"/>
    <w:rsid w:val="009078FD"/>
    <w:rsid w:val="00912793"/>
    <w:rsid w:val="0091352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2F6F"/>
    <w:rsid w:val="00983D67"/>
    <w:rsid w:val="0098469C"/>
    <w:rsid w:val="00985305"/>
    <w:rsid w:val="009924BB"/>
    <w:rsid w:val="009A0552"/>
    <w:rsid w:val="009A11EC"/>
    <w:rsid w:val="009A76D2"/>
    <w:rsid w:val="009B22FE"/>
    <w:rsid w:val="009B5609"/>
    <w:rsid w:val="009B5F9D"/>
    <w:rsid w:val="009B6828"/>
    <w:rsid w:val="009B712D"/>
    <w:rsid w:val="009D05B2"/>
    <w:rsid w:val="009D0B3A"/>
    <w:rsid w:val="009D7226"/>
    <w:rsid w:val="009D7BCE"/>
    <w:rsid w:val="009E18A3"/>
    <w:rsid w:val="009E44C7"/>
    <w:rsid w:val="009E6977"/>
    <w:rsid w:val="009F173D"/>
    <w:rsid w:val="00A0008D"/>
    <w:rsid w:val="00A002F8"/>
    <w:rsid w:val="00A0502C"/>
    <w:rsid w:val="00A23911"/>
    <w:rsid w:val="00A26A31"/>
    <w:rsid w:val="00A27E26"/>
    <w:rsid w:val="00A30777"/>
    <w:rsid w:val="00A31A90"/>
    <w:rsid w:val="00A37024"/>
    <w:rsid w:val="00A416C2"/>
    <w:rsid w:val="00A43B3D"/>
    <w:rsid w:val="00A4413E"/>
    <w:rsid w:val="00A564D3"/>
    <w:rsid w:val="00A5788D"/>
    <w:rsid w:val="00A60C59"/>
    <w:rsid w:val="00A67D2C"/>
    <w:rsid w:val="00A813FB"/>
    <w:rsid w:val="00A84D8B"/>
    <w:rsid w:val="00A856BD"/>
    <w:rsid w:val="00AA12F5"/>
    <w:rsid w:val="00AA348D"/>
    <w:rsid w:val="00AA5E3C"/>
    <w:rsid w:val="00AA70CC"/>
    <w:rsid w:val="00AC6883"/>
    <w:rsid w:val="00AD2EB2"/>
    <w:rsid w:val="00AD368E"/>
    <w:rsid w:val="00AD785E"/>
    <w:rsid w:val="00AE45F2"/>
    <w:rsid w:val="00AF37C8"/>
    <w:rsid w:val="00AF4519"/>
    <w:rsid w:val="00AF66A2"/>
    <w:rsid w:val="00AF71A2"/>
    <w:rsid w:val="00B000A0"/>
    <w:rsid w:val="00B06EFF"/>
    <w:rsid w:val="00B14216"/>
    <w:rsid w:val="00B301C5"/>
    <w:rsid w:val="00B31D0F"/>
    <w:rsid w:val="00B34DDB"/>
    <w:rsid w:val="00B36947"/>
    <w:rsid w:val="00B40448"/>
    <w:rsid w:val="00B411E9"/>
    <w:rsid w:val="00B42E22"/>
    <w:rsid w:val="00B54031"/>
    <w:rsid w:val="00B54912"/>
    <w:rsid w:val="00B63685"/>
    <w:rsid w:val="00B66D4B"/>
    <w:rsid w:val="00B717E3"/>
    <w:rsid w:val="00B71A46"/>
    <w:rsid w:val="00B727B0"/>
    <w:rsid w:val="00B834E3"/>
    <w:rsid w:val="00B83DE2"/>
    <w:rsid w:val="00B84676"/>
    <w:rsid w:val="00B91354"/>
    <w:rsid w:val="00B963EC"/>
    <w:rsid w:val="00BA1F58"/>
    <w:rsid w:val="00BA68E0"/>
    <w:rsid w:val="00BB31D1"/>
    <w:rsid w:val="00BB43D7"/>
    <w:rsid w:val="00BB4531"/>
    <w:rsid w:val="00BC15DF"/>
    <w:rsid w:val="00BC3490"/>
    <w:rsid w:val="00BC4874"/>
    <w:rsid w:val="00BD045E"/>
    <w:rsid w:val="00BD45EC"/>
    <w:rsid w:val="00BD5543"/>
    <w:rsid w:val="00BE3986"/>
    <w:rsid w:val="00BE6A64"/>
    <w:rsid w:val="00BE72B9"/>
    <w:rsid w:val="00BE7AF5"/>
    <w:rsid w:val="00BF3EBA"/>
    <w:rsid w:val="00BF48CB"/>
    <w:rsid w:val="00BF5CCF"/>
    <w:rsid w:val="00C02EE9"/>
    <w:rsid w:val="00C04481"/>
    <w:rsid w:val="00C06000"/>
    <w:rsid w:val="00C07981"/>
    <w:rsid w:val="00C12DEF"/>
    <w:rsid w:val="00C1450C"/>
    <w:rsid w:val="00C16873"/>
    <w:rsid w:val="00C24DF3"/>
    <w:rsid w:val="00C25D69"/>
    <w:rsid w:val="00C2773A"/>
    <w:rsid w:val="00C27A9C"/>
    <w:rsid w:val="00C33DDD"/>
    <w:rsid w:val="00C34DDE"/>
    <w:rsid w:val="00C43456"/>
    <w:rsid w:val="00C4780B"/>
    <w:rsid w:val="00C516E4"/>
    <w:rsid w:val="00C56318"/>
    <w:rsid w:val="00C60019"/>
    <w:rsid w:val="00C629F4"/>
    <w:rsid w:val="00C656EC"/>
    <w:rsid w:val="00C70812"/>
    <w:rsid w:val="00C73313"/>
    <w:rsid w:val="00C75135"/>
    <w:rsid w:val="00C82182"/>
    <w:rsid w:val="00C93883"/>
    <w:rsid w:val="00C941CB"/>
    <w:rsid w:val="00C958B4"/>
    <w:rsid w:val="00C969D3"/>
    <w:rsid w:val="00C973F8"/>
    <w:rsid w:val="00CA27A8"/>
    <w:rsid w:val="00CA286E"/>
    <w:rsid w:val="00CA650F"/>
    <w:rsid w:val="00CB200B"/>
    <w:rsid w:val="00CB3F22"/>
    <w:rsid w:val="00CB62F5"/>
    <w:rsid w:val="00CC0A9A"/>
    <w:rsid w:val="00CC3B0F"/>
    <w:rsid w:val="00CC5D66"/>
    <w:rsid w:val="00CC7484"/>
    <w:rsid w:val="00CC7507"/>
    <w:rsid w:val="00CD021B"/>
    <w:rsid w:val="00CD562E"/>
    <w:rsid w:val="00CD727D"/>
    <w:rsid w:val="00CE0646"/>
    <w:rsid w:val="00CE0903"/>
    <w:rsid w:val="00CE15C4"/>
    <w:rsid w:val="00CE5CC2"/>
    <w:rsid w:val="00CF19D1"/>
    <w:rsid w:val="00CF34D2"/>
    <w:rsid w:val="00CF3A15"/>
    <w:rsid w:val="00CF4B56"/>
    <w:rsid w:val="00D01DEA"/>
    <w:rsid w:val="00D10425"/>
    <w:rsid w:val="00D125C0"/>
    <w:rsid w:val="00D13209"/>
    <w:rsid w:val="00D15FE8"/>
    <w:rsid w:val="00D16199"/>
    <w:rsid w:val="00D20F60"/>
    <w:rsid w:val="00D25457"/>
    <w:rsid w:val="00D266CB"/>
    <w:rsid w:val="00D362C5"/>
    <w:rsid w:val="00D45BBF"/>
    <w:rsid w:val="00D50DB4"/>
    <w:rsid w:val="00D5416D"/>
    <w:rsid w:val="00D61F27"/>
    <w:rsid w:val="00D70056"/>
    <w:rsid w:val="00D72900"/>
    <w:rsid w:val="00D740A5"/>
    <w:rsid w:val="00D74BE9"/>
    <w:rsid w:val="00D76477"/>
    <w:rsid w:val="00D82A7F"/>
    <w:rsid w:val="00D91576"/>
    <w:rsid w:val="00DA35D3"/>
    <w:rsid w:val="00DA63E0"/>
    <w:rsid w:val="00DB0AE6"/>
    <w:rsid w:val="00DB287D"/>
    <w:rsid w:val="00DB538A"/>
    <w:rsid w:val="00DB582F"/>
    <w:rsid w:val="00DB7466"/>
    <w:rsid w:val="00DB7578"/>
    <w:rsid w:val="00DC2293"/>
    <w:rsid w:val="00DC2406"/>
    <w:rsid w:val="00DC3141"/>
    <w:rsid w:val="00DC34AB"/>
    <w:rsid w:val="00DC53A9"/>
    <w:rsid w:val="00DC667A"/>
    <w:rsid w:val="00DD0058"/>
    <w:rsid w:val="00DD31FA"/>
    <w:rsid w:val="00DD4880"/>
    <w:rsid w:val="00DE45C9"/>
    <w:rsid w:val="00DE5F7D"/>
    <w:rsid w:val="00DF2311"/>
    <w:rsid w:val="00DF4043"/>
    <w:rsid w:val="00DF6DCF"/>
    <w:rsid w:val="00E000A4"/>
    <w:rsid w:val="00E03FC6"/>
    <w:rsid w:val="00E0522F"/>
    <w:rsid w:val="00E10E5D"/>
    <w:rsid w:val="00E1436C"/>
    <w:rsid w:val="00E14448"/>
    <w:rsid w:val="00E217A7"/>
    <w:rsid w:val="00E218C0"/>
    <w:rsid w:val="00E22986"/>
    <w:rsid w:val="00E25906"/>
    <w:rsid w:val="00E26EBF"/>
    <w:rsid w:val="00E36D9F"/>
    <w:rsid w:val="00E42025"/>
    <w:rsid w:val="00E44039"/>
    <w:rsid w:val="00E45051"/>
    <w:rsid w:val="00E51E1A"/>
    <w:rsid w:val="00E61C77"/>
    <w:rsid w:val="00E63976"/>
    <w:rsid w:val="00E6397E"/>
    <w:rsid w:val="00E64327"/>
    <w:rsid w:val="00E72ACF"/>
    <w:rsid w:val="00E73C8C"/>
    <w:rsid w:val="00E8162C"/>
    <w:rsid w:val="00E8702B"/>
    <w:rsid w:val="00E92346"/>
    <w:rsid w:val="00E94092"/>
    <w:rsid w:val="00E941F5"/>
    <w:rsid w:val="00E97707"/>
    <w:rsid w:val="00EA1B6B"/>
    <w:rsid w:val="00EA4BED"/>
    <w:rsid w:val="00EB1B1E"/>
    <w:rsid w:val="00EB5276"/>
    <w:rsid w:val="00EC0548"/>
    <w:rsid w:val="00EC63C2"/>
    <w:rsid w:val="00ED4867"/>
    <w:rsid w:val="00EE232C"/>
    <w:rsid w:val="00EE5E3A"/>
    <w:rsid w:val="00EE6478"/>
    <w:rsid w:val="00EE7F8B"/>
    <w:rsid w:val="00EF42A9"/>
    <w:rsid w:val="00EF672C"/>
    <w:rsid w:val="00F00C2A"/>
    <w:rsid w:val="00F01F03"/>
    <w:rsid w:val="00F03869"/>
    <w:rsid w:val="00F117FA"/>
    <w:rsid w:val="00F12540"/>
    <w:rsid w:val="00F13F08"/>
    <w:rsid w:val="00F17EC3"/>
    <w:rsid w:val="00F20271"/>
    <w:rsid w:val="00F24825"/>
    <w:rsid w:val="00F25715"/>
    <w:rsid w:val="00F27A8E"/>
    <w:rsid w:val="00F30474"/>
    <w:rsid w:val="00F3574E"/>
    <w:rsid w:val="00F35C43"/>
    <w:rsid w:val="00F36BB7"/>
    <w:rsid w:val="00F37103"/>
    <w:rsid w:val="00F42C73"/>
    <w:rsid w:val="00F51218"/>
    <w:rsid w:val="00F5159E"/>
    <w:rsid w:val="00F51790"/>
    <w:rsid w:val="00F52BCA"/>
    <w:rsid w:val="00F54002"/>
    <w:rsid w:val="00F60C49"/>
    <w:rsid w:val="00F62ABC"/>
    <w:rsid w:val="00F63A51"/>
    <w:rsid w:val="00F642F4"/>
    <w:rsid w:val="00F71960"/>
    <w:rsid w:val="00F72E2B"/>
    <w:rsid w:val="00F740F6"/>
    <w:rsid w:val="00F76BCC"/>
    <w:rsid w:val="00F8128E"/>
    <w:rsid w:val="00F878A1"/>
    <w:rsid w:val="00F927B1"/>
    <w:rsid w:val="00F93549"/>
    <w:rsid w:val="00F938F8"/>
    <w:rsid w:val="00F9454F"/>
    <w:rsid w:val="00F9494D"/>
    <w:rsid w:val="00F9642A"/>
    <w:rsid w:val="00FA4148"/>
    <w:rsid w:val="00FA54D4"/>
    <w:rsid w:val="00FA5FE2"/>
    <w:rsid w:val="00FB1760"/>
    <w:rsid w:val="00FB253C"/>
    <w:rsid w:val="00FB7C72"/>
    <w:rsid w:val="00FC4094"/>
    <w:rsid w:val="00FD1A1E"/>
    <w:rsid w:val="00FD3B6A"/>
    <w:rsid w:val="00FD4172"/>
    <w:rsid w:val="00FD6B25"/>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Kop2">
    <w:name w:val="heading 2"/>
    <w:basedOn w:val="Standaard"/>
    <w:next w:val="Standaard"/>
    <w:link w:val="Kop2Ch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CF19D1"/>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091A"/>
    <w:rPr>
      <w:color w:val="808080"/>
    </w:rPr>
  </w:style>
  <w:style w:type="table" w:styleId="Tabelraster">
    <w:name w:val="Table Grid"/>
    <w:basedOn w:val="Standaardtabe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760F9"/>
    <w:rPr>
      <w:color w:val="0563C1" w:themeColor="hyperlink"/>
      <w:u w:val="single"/>
    </w:rPr>
  </w:style>
  <w:style w:type="character" w:styleId="Onopgelostemelding">
    <w:name w:val="Unresolved Mention"/>
    <w:basedOn w:val="Standaardalinea-lettertype"/>
    <w:uiPriority w:val="99"/>
    <w:semiHidden/>
    <w:unhideWhenUsed/>
    <w:rsid w:val="007760F9"/>
    <w:rPr>
      <w:color w:val="605E5C"/>
      <w:shd w:val="clear" w:color="auto" w:fill="E1DFDD"/>
    </w:rPr>
  </w:style>
  <w:style w:type="table" w:styleId="Onopgemaaktetabel1">
    <w:name w:val="Plain Table 1"/>
    <w:basedOn w:val="Standaardtabe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B3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DDB"/>
  </w:style>
  <w:style w:type="paragraph" w:styleId="Voettekst">
    <w:name w:val="footer"/>
    <w:basedOn w:val="Standaard"/>
    <w:link w:val="VoettekstChar"/>
    <w:uiPriority w:val="99"/>
    <w:unhideWhenUsed/>
    <w:rsid w:val="00B3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DDB"/>
  </w:style>
  <w:style w:type="paragraph" w:styleId="Lijstalinea">
    <w:name w:val="List Paragraph"/>
    <w:basedOn w:val="Standaard"/>
    <w:link w:val="LijstalineaChar"/>
    <w:uiPriority w:val="34"/>
    <w:qFormat/>
    <w:rsid w:val="00215691"/>
    <w:pPr>
      <w:ind w:left="720"/>
      <w:contextualSpacing/>
    </w:pPr>
  </w:style>
  <w:style w:type="character" w:customStyle="1" w:styleId="Kop1Char">
    <w:name w:val="Kop 1 Char"/>
    <w:basedOn w:val="Standaardalinea-lettertype"/>
    <w:link w:val="Kop1"/>
    <w:uiPriority w:val="9"/>
    <w:rsid w:val="00466D08"/>
    <w:rPr>
      <w:rFonts w:ascii="Arial Black" w:eastAsiaTheme="majorEastAsia" w:hAnsi="Arial Black" w:cstheme="majorBidi"/>
      <w:b/>
      <w:sz w:val="48"/>
      <w:szCs w:val="32"/>
    </w:rPr>
  </w:style>
  <w:style w:type="paragraph" w:styleId="Kopvaninhoudsopgave">
    <w:name w:val="TOC Heading"/>
    <w:basedOn w:val="Kop1"/>
    <w:next w:val="Standaard"/>
    <w:uiPriority w:val="39"/>
    <w:unhideWhenUsed/>
    <w:qFormat/>
    <w:rsid w:val="00B31D0F"/>
    <w:pPr>
      <w:outlineLvl w:val="9"/>
    </w:pPr>
    <w:rPr>
      <w:lang w:eastAsia="fr-BE"/>
    </w:rPr>
  </w:style>
  <w:style w:type="character" w:customStyle="1" w:styleId="Kop2Char">
    <w:name w:val="Kop 2 Char"/>
    <w:basedOn w:val="Standaardalinea-lettertype"/>
    <w:link w:val="Kop2"/>
    <w:uiPriority w:val="9"/>
    <w:rsid w:val="00CF19D1"/>
    <w:rPr>
      <w:rFonts w:eastAsiaTheme="majorEastAsia" w:cstheme="majorBidi"/>
      <w:b/>
      <w:szCs w:val="26"/>
    </w:rPr>
  </w:style>
  <w:style w:type="character" w:customStyle="1" w:styleId="Kop3Char">
    <w:name w:val="Kop 3 Char"/>
    <w:basedOn w:val="Standaardalinea-lettertype"/>
    <w:link w:val="Kop3"/>
    <w:uiPriority w:val="9"/>
    <w:rsid w:val="00CF19D1"/>
    <w:rPr>
      <w:rFonts w:ascii="Arial" w:eastAsiaTheme="majorEastAsia" w:hAnsi="Arial" w:cstheme="majorBidi"/>
      <w:b/>
      <w:sz w:val="20"/>
      <w:szCs w:val="24"/>
    </w:rPr>
  </w:style>
  <w:style w:type="paragraph" w:styleId="Inhopg1">
    <w:name w:val="toc 1"/>
    <w:basedOn w:val="Lijst"/>
    <w:next w:val="Lijst"/>
    <w:autoRedefine/>
    <w:uiPriority w:val="39"/>
    <w:unhideWhenUsed/>
    <w:rsid w:val="004060F4"/>
    <w:pPr>
      <w:spacing w:after="240"/>
    </w:pPr>
    <w:rPr>
      <w:b/>
    </w:rPr>
  </w:style>
  <w:style w:type="paragraph" w:styleId="Inhopg2">
    <w:name w:val="toc 2"/>
    <w:basedOn w:val="Lijst"/>
    <w:next w:val="Lijst"/>
    <w:autoRedefine/>
    <w:uiPriority w:val="39"/>
    <w:unhideWhenUsed/>
    <w:rsid w:val="0065417F"/>
    <w:pPr>
      <w:tabs>
        <w:tab w:val="left" w:pos="660"/>
        <w:tab w:val="right" w:leader="dot" w:pos="9060"/>
      </w:tabs>
      <w:spacing w:after="100"/>
      <w:ind w:left="709" w:right="284" w:hanging="709"/>
    </w:pPr>
  </w:style>
  <w:style w:type="paragraph" w:styleId="Inhopg3">
    <w:name w:val="toc 3"/>
    <w:basedOn w:val="Lijst"/>
    <w:next w:val="Lijst"/>
    <w:autoRedefine/>
    <w:uiPriority w:val="39"/>
    <w:unhideWhenUsed/>
    <w:rsid w:val="004060F4"/>
    <w:pPr>
      <w:spacing w:after="100"/>
      <w:ind w:left="440"/>
    </w:pPr>
  </w:style>
  <w:style w:type="paragraph" w:styleId="Inhopg4">
    <w:name w:val="toc 4"/>
    <w:basedOn w:val="Standaard"/>
    <w:next w:val="Standaard"/>
    <w:autoRedefine/>
    <w:uiPriority w:val="39"/>
    <w:unhideWhenUsed/>
    <w:rsid w:val="0065417F"/>
    <w:pPr>
      <w:spacing w:after="100"/>
      <w:ind w:left="660"/>
    </w:pPr>
    <w:rPr>
      <w:rFonts w:eastAsiaTheme="minorEastAsia"/>
      <w:lang w:eastAsia="fr-BE"/>
    </w:rPr>
  </w:style>
  <w:style w:type="paragraph" w:styleId="Index1">
    <w:name w:val="index 1"/>
    <w:basedOn w:val="Standaard"/>
    <w:next w:val="Standaard"/>
    <w:autoRedefine/>
    <w:uiPriority w:val="99"/>
    <w:semiHidden/>
    <w:unhideWhenUsed/>
    <w:rsid w:val="00687868"/>
    <w:pPr>
      <w:spacing w:after="0" w:line="240" w:lineRule="auto"/>
      <w:ind w:left="220" w:hanging="220"/>
    </w:pPr>
  </w:style>
  <w:style w:type="paragraph" w:styleId="Index2">
    <w:name w:val="index 2"/>
    <w:basedOn w:val="Standaard"/>
    <w:next w:val="Standaard"/>
    <w:autoRedefine/>
    <w:uiPriority w:val="99"/>
    <w:semiHidden/>
    <w:unhideWhenUsed/>
    <w:rsid w:val="00687868"/>
    <w:pPr>
      <w:spacing w:after="0" w:line="240" w:lineRule="auto"/>
      <w:ind w:left="440" w:hanging="220"/>
    </w:pPr>
  </w:style>
  <w:style w:type="paragraph" w:styleId="Index3">
    <w:name w:val="index 3"/>
    <w:basedOn w:val="Standaard"/>
    <w:next w:val="Standaard"/>
    <w:autoRedefine/>
    <w:uiPriority w:val="99"/>
    <w:semiHidden/>
    <w:unhideWhenUsed/>
    <w:rsid w:val="00687868"/>
    <w:pPr>
      <w:spacing w:after="0" w:line="240" w:lineRule="auto"/>
      <w:ind w:left="660" w:hanging="220"/>
    </w:pPr>
  </w:style>
  <w:style w:type="paragraph" w:styleId="Lijst">
    <w:name w:val="List"/>
    <w:basedOn w:val="Standaard"/>
    <w:uiPriority w:val="99"/>
    <w:semiHidden/>
    <w:unhideWhenUsed/>
    <w:rsid w:val="004060F4"/>
    <w:pPr>
      <w:ind w:left="283" w:hanging="283"/>
      <w:contextualSpacing/>
    </w:pPr>
  </w:style>
  <w:style w:type="paragraph" w:styleId="Inhopg5">
    <w:name w:val="toc 5"/>
    <w:basedOn w:val="Standaard"/>
    <w:next w:val="Standaard"/>
    <w:autoRedefine/>
    <w:uiPriority w:val="39"/>
    <w:unhideWhenUsed/>
    <w:rsid w:val="0065417F"/>
    <w:pPr>
      <w:spacing w:after="100"/>
      <w:ind w:left="880"/>
    </w:pPr>
    <w:rPr>
      <w:rFonts w:eastAsiaTheme="minorEastAsia"/>
      <w:lang w:eastAsia="fr-BE"/>
    </w:rPr>
  </w:style>
  <w:style w:type="paragraph" w:styleId="Inhopg6">
    <w:name w:val="toc 6"/>
    <w:basedOn w:val="Standaard"/>
    <w:next w:val="Standaard"/>
    <w:autoRedefine/>
    <w:uiPriority w:val="39"/>
    <w:unhideWhenUsed/>
    <w:rsid w:val="0065417F"/>
    <w:pPr>
      <w:spacing w:after="100"/>
      <w:ind w:left="1100"/>
    </w:pPr>
    <w:rPr>
      <w:rFonts w:eastAsiaTheme="minorEastAsia"/>
      <w:lang w:eastAsia="fr-BE"/>
    </w:rPr>
  </w:style>
  <w:style w:type="paragraph" w:styleId="Inhopg7">
    <w:name w:val="toc 7"/>
    <w:basedOn w:val="Standaard"/>
    <w:next w:val="Standaard"/>
    <w:autoRedefine/>
    <w:uiPriority w:val="39"/>
    <w:unhideWhenUsed/>
    <w:rsid w:val="0065417F"/>
    <w:pPr>
      <w:spacing w:after="100"/>
      <w:ind w:left="1320"/>
    </w:pPr>
    <w:rPr>
      <w:rFonts w:eastAsiaTheme="minorEastAsia"/>
      <w:lang w:eastAsia="fr-BE"/>
    </w:rPr>
  </w:style>
  <w:style w:type="paragraph" w:styleId="Inhopg8">
    <w:name w:val="toc 8"/>
    <w:basedOn w:val="Standaard"/>
    <w:next w:val="Standaard"/>
    <w:autoRedefine/>
    <w:uiPriority w:val="39"/>
    <w:unhideWhenUsed/>
    <w:rsid w:val="0065417F"/>
    <w:pPr>
      <w:spacing w:after="100"/>
      <w:ind w:left="1540"/>
    </w:pPr>
    <w:rPr>
      <w:rFonts w:eastAsiaTheme="minorEastAsia"/>
      <w:lang w:eastAsia="fr-BE"/>
    </w:rPr>
  </w:style>
  <w:style w:type="paragraph" w:styleId="Inhopg9">
    <w:name w:val="toc 9"/>
    <w:basedOn w:val="Standaard"/>
    <w:next w:val="Standaard"/>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Standaard"/>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Standaard"/>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Standaardalinea-lettertype"/>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Standaardtabel"/>
    <w:next w:val="Tabelraster"/>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Standaard"/>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Standaardtabel"/>
    <w:next w:val="Tabelraster"/>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Plattetekst"/>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Plattetekst">
    <w:name w:val="Body Text"/>
    <w:basedOn w:val="Standaard"/>
    <w:link w:val="PlattetekstChar"/>
    <w:uiPriority w:val="99"/>
    <w:unhideWhenUsed/>
    <w:rsid w:val="000A68C5"/>
    <w:pPr>
      <w:spacing w:after="120"/>
    </w:pPr>
  </w:style>
  <w:style w:type="character" w:customStyle="1" w:styleId="PlattetekstChar">
    <w:name w:val="Platte tekst Char"/>
    <w:basedOn w:val="Standaardalinea-lettertype"/>
    <w:link w:val="Plattetekst"/>
    <w:uiPriority w:val="99"/>
    <w:rsid w:val="000A68C5"/>
  </w:style>
  <w:style w:type="character" w:styleId="Voetnootmarkering">
    <w:name w:val="footnote reference"/>
    <w:basedOn w:val="Standaardalinea-lettertype"/>
    <w:uiPriority w:val="99"/>
    <w:semiHidden/>
    <w:unhideWhenUsed/>
    <w:rsid w:val="00B91354"/>
    <w:rPr>
      <w:vertAlign w:val="superscript"/>
    </w:rPr>
  </w:style>
  <w:style w:type="paragraph" w:styleId="Plattetekst2">
    <w:name w:val="Body Text 2"/>
    <w:basedOn w:val="Standaard"/>
    <w:link w:val="Plattetekst2Ch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Plattetekst2Char">
    <w:name w:val="Platte tekst 2 Char"/>
    <w:basedOn w:val="Standaardalinea-lettertype"/>
    <w:link w:val="Plattetekst2"/>
    <w:uiPriority w:val="99"/>
    <w:rsid w:val="008E4E9F"/>
    <w:rPr>
      <w:rFonts w:eastAsia="SimSun" w:cs="Mangal"/>
      <w:kern w:val="1"/>
      <w:szCs w:val="24"/>
      <w:lang w:val="en-US" w:eastAsia="zh-CN" w:bidi="hi-IN"/>
    </w:rPr>
  </w:style>
  <w:style w:type="paragraph" w:customStyle="1" w:styleId="StyleJustifi">
    <w:name w:val="Style Justifié"/>
    <w:basedOn w:val="Standaard"/>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Standaar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alweb">
    <w:name w:val="Normal (Web)"/>
    <w:basedOn w:val="Standaard"/>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Voetnoottekst">
    <w:name w:val="footnote text"/>
    <w:basedOn w:val="Standaard"/>
    <w:link w:val="VoetnoottekstCh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VoetnoottekstChar">
    <w:name w:val="Voetnoottekst Char"/>
    <w:basedOn w:val="Standaardalinea-lettertype"/>
    <w:link w:val="Voetnoottekst"/>
    <w:uiPriority w:val="99"/>
    <w:rsid w:val="00975354"/>
    <w:rPr>
      <w:rFonts w:eastAsia="SimSun" w:cs="Mangal"/>
      <w:kern w:val="1"/>
      <w:szCs w:val="18"/>
      <w:lang w:val="en-US" w:eastAsia="zh-CN" w:bidi="hi-IN"/>
    </w:rPr>
  </w:style>
  <w:style w:type="table" w:customStyle="1" w:styleId="Tabelraster1">
    <w:name w:val="Tabelraster1"/>
    <w:basedOn w:val="Standaardtabel"/>
    <w:next w:val="Tabelraster"/>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Standaard"/>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LijstalineaChar">
    <w:name w:val="Lijstalinea Char"/>
    <w:link w:val="Lijstalinea"/>
    <w:uiPriority w:val="34"/>
    <w:rsid w:val="002C1F97"/>
  </w:style>
  <w:style w:type="character" w:customStyle="1" w:styleId="Style1">
    <w:name w:val="Style1"/>
    <w:basedOn w:val="Standaardalinea-lettertype"/>
    <w:uiPriority w:val="1"/>
    <w:rsid w:val="00E73C8C"/>
    <w:rPr>
      <w:rFonts w:ascii="Arial" w:hAnsi="Arial"/>
      <w:sz w:val="24"/>
    </w:rPr>
  </w:style>
  <w:style w:type="character" w:styleId="Verwijzingopmerking">
    <w:name w:val="annotation reference"/>
    <w:basedOn w:val="Standaardalinea-lettertype"/>
    <w:uiPriority w:val="99"/>
    <w:semiHidden/>
    <w:unhideWhenUsed/>
    <w:rsid w:val="00F71960"/>
    <w:rPr>
      <w:sz w:val="16"/>
      <w:szCs w:val="16"/>
    </w:rPr>
  </w:style>
  <w:style w:type="paragraph" w:styleId="Tekstopmerking">
    <w:name w:val="annotation text"/>
    <w:basedOn w:val="Standaard"/>
    <w:link w:val="TekstopmerkingChar"/>
    <w:uiPriority w:val="99"/>
    <w:unhideWhenUsed/>
    <w:rsid w:val="00F71960"/>
    <w:pPr>
      <w:spacing w:line="240" w:lineRule="auto"/>
    </w:pPr>
    <w:rPr>
      <w:szCs w:val="20"/>
    </w:rPr>
  </w:style>
  <w:style w:type="character" w:customStyle="1" w:styleId="TekstopmerkingChar">
    <w:name w:val="Tekst opmerking Char"/>
    <w:basedOn w:val="Standaardalinea-lettertype"/>
    <w:link w:val="Tekstopmerking"/>
    <w:uiPriority w:val="99"/>
    <w:rsid w:val="00F71960"/>
    <w:rPr>
      <w:szCs w:val="20"/>
    </w:rPr>
  </w:style>
  <w:style w:type="paragraph" w:styleId="Onderwerpvanopmerking">
    <w:name w:val="annotation subject"/>
    <w:basedOn w:val="Tekstopmerking"/>
    <w:next w:val="Tekstopmerking"/>
    <w:link w:val="OnderwerpvanopmerkingChar"/>
    <w:uiPriority w:val="99"/>
    <w:semiHidden/>
    <w:unhideWhenUsed/>
    <w:rsid w:val="00F71960"/>
    <w:rPr>
      <w:b/>
      <w:bCs/>
    </w:rPr>
  </w:style>
  <w:style w:type="character" w:customStyle="1" w:styleId="OnderwerpvanopmerkingChar">
    <w:name w:val="Onderwerp van opmerking Char"/>
    <w:basedOn w:val="TekstopmerkingChar"/>
    <w:link w:val="Onderwerpvanopmerking"/>
    <w:uiPriority w:val="99"/>
    <w:semiHidden/>
    <w:rsid w:val="00F71960"/>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risbox.irisnet.be/irisbox/noauth/formulaire/innoviris/innoviris-tyi-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kstvantijdelijkeaanduiding"/>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kstvantijdelijkeaanduiding"/>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kstvantijdelijkeaanduiding"/>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kstvantijdelijkeaanduiding"/>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06E6B"/>
    <w:rsid w:val="00377C82"/>
    <w:rsid w:val="003C6A03"/>
    <w:rsid w:val="00447735"/>
    <w:rsid w:val="0055409D"/>
    <w:rsid w:val="0066723D"/>
    <w:rsid w:val="00705606"/>
    <w:rsid w:val="00772E5E"/>
    <w:rsid w:val="007A34F3"/>
    <w:rsid w:val="00977090"/>
    <w:rsid w:val="00A25387"/>
    <w:rsid w:val="00B31439"/>
    <w:rsid w:val="00CC35FC"/>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733</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Nom de l’entreprise</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your idea</dc:title>
  <dc:subject/>
  <dc:creator>Gilles Ysebaert</dc:creator>
  <cp:keywords/>
  <dc:description/>
  <cp:lastModifiedBy>Carmen De Coster</cp:lastModifiedBy>
  <cp:revision>2</cp:revision>
  <dcterms:created xsi:type="dcterms:W3CDTF">2023-06-29T14:35:00Z</dcterms:created>
  <dcterms:modified xsi:type="dcterms:W3CDTF">2023-06-29T14:35:00Z</dcterms:modified>
</cp:coreProperties>
</file>